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AC44" w14:textId="77777777" w:rsidR="00A619D7" w:rsidRDefault="00A619D7" w:rsidP="007F3BE1">
      <w:pPr>
        <w:rPr>
          <w:rFonts w:ascii="Times New Roman" w:hAnsi="Times New Roman" w:cs="Times New Roman"/>
          <w:sz w:val="24"/>
          <w:szCs w:val="24"/>
        </w:rPr>
      </w:pPr>
      <w:bookmarkStart w:id="0" w:name="_GoBack"/>
      <w:bookmarkEnd w:id="0"/>
    </w:p>
    <w:p w14:paraId="2A1C52CC" w14:textId="77777777" w:rsidR="007F3BE1" w:rsidRDefault="007F3BE1" w:rsidP="001B2A89">
      <w:pPr>
        <w:jc w:val="center"/>
        <w:rPr>
          <w:rFonts w:ascii="Times New Roman" w:hAnsi="Times New Roman" w:cs="Times New Roman"/>
          <w:b/>
          <w:bCs/>
          <w:sz w:val="24"/>
          <w:szCs w:val="24"/>
        </w:rPr>
      </w:pPr>
      <w:r>
        <w:rPr>
          <w:rFonts w:ascii="Times New Roman" w:hAnsi="Times New Roman" w:cs="Times New Roman"/>
          <w:b/>
          <w:bCs/>
          <w:sz w:val="24"/>
          <w:szCs w:val="24"/>
        </w:rPr>
        <w:t>25 NOVEMBRE 2022</w:t>
      </w:r>
    </w:p>
    <w:p w14:paraId="69DBC73D" w14:textId="79135044" w:rsidR="007F3BE1" w:rsidRDefault="007F3BE1" w:rsidP="007F3BE1">
      <w:pPr>
        <w:jc w:val="center"/>
        <w:rPr>
          <w:rFonts w:ascii="Times New Roman" w:hAnsi="Times New Roman" w:cs="Times New Roman"/>
          <w:b/>
          <w:bCs/>
          <w:sz w:val="24"/>
          <w:szCs w:val="24"/>
        </w:rPr>
      </w:pPr>
      <w:r>
        <w:rPr>
          <w:rFonts w:ascii="Times New Roman" w:hAnsi="Times New Roman" w:cs="Times New Roman"/>
          <w:b/>
          <w:bCs/>
          <w:sz w:val="24"/>
          <w:szCs w:val="24"/>
        </w:rPr>
        <w:t>GIORNATA INTERNAZIONALE DELLA VIOLENZA CONTRO LE DONNE</w:t>
      </w:r>
      <w:r w:rsidR="00684F36">
        <w:rPr>
          <w:rFonts w:ascii="Times New Roman" w:hAnsi="Times New Roman" w:cs="Times New Roman"/>
          <w:b/>
          <w:bCs/>
          <w:sz w:val="24"/>
          <w:szCs w:val="24"/>
        </w:rPr>
        <w:t>:</w:t>
      </w:r>
    </w:p>
    <w:p w14:paraId="09FE8F2E" w14:textId="50567419" w:rsidR="00984A6C" w:rsidRDefault="00984A6C" w:rsidP="00984A6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84A6C">
        <w:rPr>
          <w:rFonts w:ascii="Times New Roman" w:hAnsi="Times New Roman" w:cs="Times New Roman"/>
          <w:b/>
          <w:bCs/>
          <w:sz w:val="24"/>
          <w:szCs w:val="24"/>
        </w:rPr>
        <w:t xml:space="preserve">   </w:t>
      </w:r>
      <w:r w:rsidR="00436F74">
        <w:rPr>
          <w:rFonts w:ascii="Times New Roman" w:hAnsi="Times New Roman" w:cs="Times New Roman"/>
          <w:b/>
          <w:bCs/>
          <w:sz w:val="24"/>
          <w:szCs w:val="24"/>
        </w:rPr>
        <w:t>La</w:t>
      </w:r>
      <w:r w:rsidRPr="00984A6C">
        <w:rPr>
          <w:rFonts w:ascii="Times New Roman" w:hAnsi="Times New Roman" w:cs="Times New Roman"/>
          <w:b/>
          <w:bCs/>
          <w:sz w:val="24"/>
          <w:szCs w:val="24"/>
        </w:rPr>
        <w:t xml:space="preserve"> Giornata Internazionale contro la violenza sulle donne</w:t>
      </w:r>
      <w:r w:rsidR="00436F74">
        <w:rPr>
          <w:rFonts w:ascii="Times New Roman" w:hAnsi="Times New Roman" w:cs="Times New Roman"/>
          <w:b/>
          <w:bCs/>
          <w:sz w:val="24"/>
          <w:szCs w:val="24"/>
        </w:rPr>
        <w:t xml:space="preserve"> è stata</w:t>
      </w:r>
      <w:r w:rsidRPr="00984A6C">
        <w:rPr>
          <w:rFonts w:ascii="Times New Roman" w:hAnsi="Times New Roman" w:cs="Times New Roman"/>
          <w:b/>
          <w:bCs/>
          <w:sz w:val="24"/>
          <w:szCs w:val="24"/>
        </w:rPr>
        <w:t xml:space="preserve"> istituita dall’ONU nel 1999 in ricordo del sacrificio delle sorelle Patria, Minerva e Maria Teresa </w:t>
      </w:r>
      <w:proofErr w:type="spellStart"/>
      <w:r w:rsidRPr="00984A6C">
        <w:rPr>
          <w:rFonts w:ascii="Times New Roman" w:hAnsi="Times New Roman" w:cs="Times New Roman"/>
          <w:b/>
          <w:bCs/>
          <w:sz w:val="24"/>
          <w:szCs w:val="24"/>
        </w:rPr>
        <w:t>Mirabal</w:t>
      </w:r>
      <w:proofErr w:type="spellEnd"/>
      <w:r w:rsidRPr="00984A6C">
        <w:rPr>
          <w:rFonts w:ascii="Times New Roman" w:hAnsi="Times New Roman" w:cs="Times New Roman"/>
          <w:b/>
          <w:bCs/>
          <w:sz w:val="24"/>
          <w:szCs w:val="24"/>
        </w:rPr>
        <w:t xml:space="preserve">, uccise nel 1960 dagli agenti del dittatore Rafael </w:t>
      </w:r>
      <w:proofErr w:type="spellStart"/>
      <w:r w:rsidRPr="00984A6C">
        <w:rPr>
          <w:rFonts w:ascii="Times New Roman" w:hAnsi="Times New Roman" w:cs="Times New Roman"/>
          <w:b/>
          <w:bCs/>
          <w:sz w:val="24"/>
          <w:szCs w:val="24"/>
        </w:rPr>
        <w:t>Leonidas</w:t>
      </w:r>
      <w:proofErr w:type="spellEnd"/>
      <w:r w:rsidRPr="00984A6C">
        <w:rPr>
          <w:rFonts w:ascii="Times New Roman" w:hAnsi="Times New Roman" w:cs="Times New Roman"/>
          <w:b/>
          <w:bCs/>
          <w:sz w:val="24"/>
          <w:szCs w:val="24"/>
        </w:rPr>
        <w:t xml:space="preserve"> Trujillo in Repubblica Dominicana per la loro lotta in difesa dei diritti civili e delle donne</w:t>
      </w:r>
      <w:r w:rsidR="00436F74">
        <w:rPr>
          <w:rFonts w:ascii="Times New Roman" w:hAnsi="Times New Roman" w:cs="Times New Roman"/>
          <w:b/>
          <w:bCs/>
          <w:sz w:val="24"/>
          <w:szCs w:val="24"/>
        </w:rPr>
        <w:t>. Quest’anno, nell’occorrenza di questa data, vogliamo riagganciarci alla loro battaglia ampliando</w:t>
      </w:r>
      <w:r w:rsidRPr="00984A6C">
        <w:rPr>
          <w:rFonts w:ascii="Times New Roman" w:hAnsi="Times New Roman" w:cs="Times New Roman"/>
          <w:b/>
          <w:bCs/>
          <w:sz w:val="24"/>
          <w:szCs w:val="24"/>
        </w:rPr>
        <w:t xml:space="preserve"> la nostra riflessione </w:t>
      </w:r>
      <w:r w:rsidR="00436F74">
        <w:rPr>
          <w:rFonts w:ascii="Times New Roman" w:hAnsi="Times New Roman" w:cs="Times New Roman"/>
          <w:b/>
          <w:bCs/>
          <w:sz w:val="24"/>
          <w:szCs w:val="24"/>
        </w:rPr>
        <w:t xml:space="preserve">sulla violenza contro le donne </w:t>
      </w:r>
      <w:r w:rsidRPr="00984A6C">
        <w:rPr>
          <w:rFonts w:ascii="Times New Roman" w:hAnsi="Times New Roman" w:cs="Times New Roman"/>
          <w:b/>
          <w:bCs/>
          <w:sz w:val="24"/>
          <w:szCs w:val="24"/>
        </w:rPr>
        <w:t xml:space="preserve">al mondo </w:t>
      </w:r>
      <w:r w:rsidR="00436F74">
        <w:rPr>
          <w:rFonts w:ascii="Times New Roman" w:hAnsi="Times New Roman" w:cs="Times New Roman"/>
          <w:b/>
          <w:bCs/>
          <w:sz w:val="24"/>
          <w:szCs w:val="24"/>
        </w:rPr>
        <w:t>ed in particolare al</w:t>
      </w:r>
      <w:r w:rsidRPr="00984A6C">
        <w:rPr>
          <w:rFonts w:ascii="Times New Roman" w:hAnsi="Times New Roman" w:cs="Times New Roman"/>
          <w:b/>
          <w:bCs/>
          <w:sz w:val="24"/>
          <w:szCs w:val="24"/>
        </w:rPr>
        <w:t>l</w:t>
      </w:r>
      <w:r w:rsidR="00436F74">
        <w:rPr>
          <w:rFonts w:ascii="Times New Roman" w:hAnsi="Times New Roman" w:cs="Times New Roman"/>
          <w:b/>
          <w:bCs/>
          <w:sz w:val="24"/>
          <w:szCs w:val="24"/>
        </w:rPr>
        <w:t>a lotta che l</w:t>
      </w:r>
      <w:r w:rsidRPr="00984A6C">
        <w:rPr>
          <w:rFonts w:ascii="Times New Roman" w:hAnsi="Times New Roman" w:cs="Times New Roman"/>
          <w:b/>
          <w:bCs/>
          <w:sz w:val="24"/>
          <w:szCs w:val="24"/>
        </w:rPr>
        <w:t>e donne iraniane, l’etnia curda e tutto il popolo iraniano stanno combattendo per la libertà.</w:t>
      </w:r>
    </w:p>
    <w:p w14:paraId="03578A04" w14:textId="77777777" w:rsidR="00F475DC" w:rsidRDefault="00F475DC" w:rsidP="00F475DC">
      <w:pPr>
        <w:jc w:val="center"/>
        <w:rPr>
          <w:rFonts w:ascii="Times New Roman" w:hAnsi="Times New Roman" w:cs="Times New Roman"/>
          <w:b/>
          <w:bCs/>
          <w:sz w:val="24"/>
          <w:szCs w:val="24"/>
        </w:rPr>
      </w:pPr>
      <w:r>
        <w:rPr>
          <w:rFonts w:ascii="Times New Roman" w:hAnsi="Times New Roman" w:cs="Times New Roman"/>
          <w:b/>
          <w:bCs/>
          <w:sz w:val="24"/>
          <w:szCs w:val="24"/>
        </w:rPr>
        <w:t>PERCHÈ VEDERE “PERSEPOLIS”</w:t>
      </w:r>
    </w:p>
    <w:p w14:paraId="5B426CBE" w14:textId="7F34E14D" w:rsidR="00A619D7" w:rsidRDefault="00642F07" w:rsidP="00A619D7">
      <w:pPr>
        <w:jc w:val="both"/>
        <w:rPr>
          <w:rFonts w:ascii="Times New Roman" w:hAnsi="Times New Roman" w:cs="Times New Roman"/>
          <w:sz w:val="24"/>
          <w:szCs w:val="24"/>
        </w:rPr>
      </w:pPr>
      <w:r>
        <w:rPr>
          <w:rFonts w:ascii="Times New Roman" w:hAnsi="Times New Roman" w:cs="Times New Roman"/>
          <w:sz w:val="24"/>
          <w:szCs w:val="24"/>
        </w:rPr>
        <w:t xml:space="preserve">    </w:t>
      </w:r>
      <w:r w:rsidRPr="00642F07">
        <w:rPr>
          <w:rFonts w:ascii="Times New Roman" w:hAnsi="Times New Roman" w:cs="Times New Roman"/>
          <w:sz w:val="24"/>
          <w:szCs w:val="24"/>
        </w:rPr>
        <w:t xml:space="preserve">Persepolis è un film d’animazione del 2007, candidato all’Oscar, basato sull’omonima </w:t>
      </w:r>
      <w:proofErr w:type="spellStart"/>
      <w:r w:rsidRPr="00642F07">
        <w:rPr>
          <w:rFonts w:ascii="Times New Roman" w:hAnsi="Times New Roman" w:cs="Times New Roman"/>
          <w:sz w:val="24"/>
          <w:szCs w:val="24"/>
        </w:rPr>
        <w:t>graphic</w:t>
      </w:r>
      <w:proofErr w:type="spellEnd"/>
      <w:r w:rsidRPr="00642F07">
        <w:rPr>
          <w:rFonts w:ascii="Times New Roman" w:hAnsi="Times New Roman" w:cs="Times New Roman"/>
          <w:sz w:val="24"/>
          <w:szCs w:val="24"/>
        </w:rPr>
        <w:t xml:space="preserve"> </w:t>
      </w:r>
      <w:proofErr w:type="spellStart"/>
      <w:r w:rsidRPr="00642F07">
        <w:rPr>
          <w:rFonts w:ascii="Times New Roman" w:hAnsi="Times New Roman" w:cs="Times New Roman"/>
          <w:sz w:val="24"/>
          <w:szCs w:val="24"/>
        </w:rPr>
        <w:t>novel</w:t>
      </w:r>
      <w:proofErr w:type="spellEnd"/>
      <w:r w:rsidRPr="00642F07">
        <w:rPr>
          <w:rFonts w:ascii="Times New Roman" w:hAnsi="Times New Roman" w:cs="Times New Roman"/>
          <w:sz w:val="24"/>
          <w:szCs w:val="24"/>
        </w:rPr>
        <w:t xml:space="preserve"> autobiografica, scritta e diretta da Marjane Satrapi</w:t>
      </w:r>
      <w:r w:rsidR="007F3B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2F07">
        <w:rPr>
          <w:rFonts w:ascii="Times New Roman" w:hAnsi="Times New Roman" w:cs="Times New Roman"/>
          <w:sz w:val="24"/>
          <w:szCs w:val="24"/>
        </w:rPr>
        <w:t>La storia, un romanzo di formazione a tratti autoironico, inizia ambientando gli eventi poco prima della Rivoluzione Iraniana</w:t>
      </w:r>
      <w:r>
        <w:rPr>
          <w:rFonts w:ascii="Times New Roman" w:hAnsi="Times New Roman" w:cs="Times New Roman"/>
          <w:sz w:val="24"/>
          <w:szCs w:val="24"/>
        </w:rPr>
        <w:t xml:space="preserve"> del 1979</w:t>
      </w:r>
      <w:r w:rsidRPr="00642F07">
        <w:rPr>
          <w:rFonts w:ascii="Times New Roman" w:hAnsi="Times New Roman" w:cs="Times New Roman"/>
          <w:sz w:val="24"/>
          <w:szCs w:val="24"/>
        </w:rPr>
        <w:t>, mostrando attraverso gli occhi della piccola Marjane</w:t>
      </w:r>
      <w:r w:rsidR="005E5673">
        <w:rPr>
          <w:rFonts w:ascii="Times New Roman" w:hAnsi="Times New Roman" w:cs="Times New Roman"/>
          <w:sz w:val="24"/>
          <w:szCs w:val="24"/>
        </w:rPr>
        <w:t xml:space="preserve"> </w:t>
      </w:r>
      <w:r w:rsidRPr="00642F07">
        <w:rPr>
          <w:rFonts w:ascii="Times New Roman" w:hAnsi="Times New Roman" w:cs="Times New Roman"/>
          <w:sz w:val="24"/>
          <w:szCs w:val="24"/>
        </w:rPr>
        <w:t>come l</w:t>
      </w:r>
      <w:r w:rsidR="00436F74">
        <w:rPr>
          <w:rFonts w:ascii="Times New Roman" w:hAnsi="Times New Roman" w:cs="Times New Roman"/>
          <w:sz w:val="24"/>
          <w:szCs w:val="24"/>
        </w:rPr>
        <w:t>e</w:t>
      </w:r>
      <w:r w:rsidRPr="00642F07">
        <w:rPr>
          <w:rFonts w:ascii="Times New Roman" w:hAnsi="Times New Roman" w:cs="Times New Roman"/>
          <w:sz w:val="24"/>
          <w:szCs w:val="24"/>
        </w:rPr>
        <w:t xml:space="preserve"> speranze delle persone </w:t>
      </w:r>
      <w:r w:rsidR="00C87BE4">
        <w:rPr>
          <w:rFonts w:ascii="Times New Roman" w:hAnsi="Times New Roman" w:cs="Times New Roman"/>
          <w:sz w:val="24"/>
          <w:szCs w:val="24"/>
        </w:rPr>
        <w:t>nel cambiamento</w:t>
      </w:r>
      <w:r w:rsidRPr="00642F07">
        <w:rPr>
          <w:rFonts w:ascii="Times New Roman" w:hAnsi="Times New Roman" w:cs="Times New Roman"/>
          <w:sz w:val="24"/>
          <w:szCs w:val="24"/>
        </w:rPr>
        <w:t xml:space="preserve"> </w:t>
      </w:r>
      <w:r w:rsidR="00C87BE4">
        <w:rPr>
          <w:rFonts w:ascii="Times New Roman" w:hAnsi="Times New Roman" w:cs="Times New Roman"/>
          <w:sz w:val="24"/>
          <w:szCs w:val="24"/>
        </w:rPr>
        <w:t>si infransero con la presa de</w:t>
      </w:r>
      <w:r w:rsidRPr="00642F07">
        <w:rPr>
          <w:rFonts w:ascii="Times New Roman" w:hAnsi="Times New Roman" w:cs="Times New Roman"/>
          <w:sz w:val="24"/>
          <w:szCs w:val="24"/>
        </w:rPr>
        <w:t xml:space="preserve">l potere </w:t>
      </w:r>
      <w:r w:rsidR="00C87BE4">
        <w:rPr>
          <w:rFonts w:ascii="Times New Roman" w:hAnsi="Times New Roman" w:cs="Times New Roman"/>
          <w:sz w:val="24"/>
          <w:szCs w:val="24"/>
        </w:rPr>
        <w:t>da parte</w:t>
      </w:r>
      <w:r w:rsidRPr="00642F07">
        <w:rPr>
          <w:rFonts w:ascii="Times New Roman" w:hAnsi="Times New Roman" w:cs="Times New Roman"/>
          <w:sz w:val="24"/>
          <w:szCs w:val="24"/>
        </w:rPr>
        <w:t xml:space="preserve"> </w:t>
      </w:r>
      <w:r w:rsidR="00C87BE4">
        <w:rPr>
          <w:rFonts w:ascii="Times New Roman" w:hAnsi="Times New Roman" w:cs="Times New Roman"/>
          <w:sz w:val="24"/>
          <w:szCs w:val="24"/>
        </w:rPr>
        <w:t>de</w:t>
      </w:r>
      <w:r w:rsidRPr="00642F07">
        <w:rPr>
          <w:rFonts w:ascii="Times New Roman" w:hAnsi="Times New Roman" w:cs="Times New Roman"/>
          <w:sz w:val="24"/>
          <w:szCs w:val="24"/>
        </w:rPr>
        <w:t xml:space="preserve">i fondamentalisti islamici, </w:t>
      </w:r>
      <w:r w:rsidR="00C87BE4">
        <w:rPr>
          <w:rFonts w:ascii="Times New Roman" w:hAnsi="Times New Roman" w:cs="Times New Roman"/>
          <w:sz w:val="24"/>
          <w:szCs w:val="24"/>
        </w:rPr>
        <w:t>che ridussero ulteriormente le  libertà civili e costrinsero</w:t>
      </w:r>
      <w:r w:rsidRPr="00642F07">
        <w:rPr>
          <w:rFonts w:ascii="Times New Roman" w:hAnsi="Times New Roman" w:cs="Times New Roman"/>
          <w:sz w:val="24"/>
          <w:szCs w:val="24"/>
        </w:rPr>
        <w:t xml:space="preserve"> le donne a coprirsi il capo con il velo</w:t>
      </w:r>
      <w:r w:rsidR="00C87BE4">
        <w:rPr>
          <w:rFonts w:ascii="Times New Roman" w:hAnsi="Times New Roman" w:cs="Times New Roman"/>
          <w:sz w:val="24"/>
          <w:szCs w:val="24"/>
        </w:rPr>
        <w:t xml:space="preserve"> (</w:t>
      </w:r>
      <w:r w:rsidR="007F3BE1">
        <w:rPr>
          <w:rFonts w:ascii="Times New Roman" w:hAnsi="Times New Roman" w:cs="Times New Roman"/>
          <w:sz w:val="24"/>
          <w:szCs w:val="24"/>
        </w:rPr>
        <w:t xml:space="preserve">prima come semplice “obbligo di cortesia” </w:t>
      </w:r>
      <w:r w:rsidR="00C87BE4">
        <w:rPr>
          <w:rFonts w:ascii="Times New Roman" w:hAnsi="Times New Roman" w:cs="Times New Roman"/>
          <w:sz w:val="24"/>
          <w:szCs w:val="24"/>
        </w:rPr>
        <w:t xml:space="preserve">e </w:t>
      </w:r>
      <w:r w:rsidR="00436F74">
        <w:rPr>
          <w:rFonts w:ascii="Times New Roman" w:hAnsi="Times New Roman" w:cs="Times New Roman"/>
          <w:sz w:val="24"/>
          <w:szCs w:val="24"/>
        </w:rPr>
        <w:t>da</w:t>
      </w:r>
      <w:r w:rsidR="00C87BE4">
        <w:rPr>
          <w:rFonts w:ascii="Times New Roman" w:hAnsi="Times New Roman" w:cs="Times New Roman"/>
          <w:sz w:val="24"/>
          <w:szCs w:val="24"/>
        </w:rPr>
        <w:t>l 1983</w:t>
      </w:r>
      <w:r w:rsidR="007F3BE1">
        <w:rPr>
          <w:rFonts w:ascii="Times New Roman" w:hAnsi="Times New Roman" w:cs="Times New Roman"/>
          <w:sz w:val="24"/>
          <w:szCs w:val="24"/>
        </w:rPr>
        <w:t xml:space="preserve"> come vero e proprio “obbligo giuridico”</w:t>
      </w:r>
      <w:r w:rsidR="00C87BE4">
        <w:rPr>
          <w:rFonts w:ascii="Times New Roman" w:hAnsi="Times New Roman" w:cs="Times New Roman"/>
          <w:sz w:val="24"/>
          <w:szCs w:val="24"/>
        </w:rPr>
        <w:t xml:space="preserve">). </w:t>
      </w:r>
      <w:r w:rsidR="001C2B1F">
        <w:rPr>
          <w:rFonts w:ascii="Times New Roman" w:hAnsi="Times New Roman" w:cs="Times New Roman"/>
          <w:sz w:val="24"/>
          <w:szCs w:val="24"/>
        </w:rPr>
        <w:t>L’autrice, che è nata in Iran nel 1969</w:t>
      </w:r>
      <w:r w:rsidR="007F3BE1">
        <w:rPr>
          <w:rFonts w:ascii="Times New Roman" w:hAnsi="Times New Roman" w:cs="Times New Roman"/>
          <w:sz w:val="24"/>
          <w:szCs w:val="24"/>
        </w:rPr>
        <w:t xml:space="preserve"> </w:t>
      </w:r>
      <w:r w:rsidR="001C2B1F">
        <w:rPr>
          <w:rFonts w:ascii="Times New Roman" w:hAnsi="Times New Roman" w:cs="Times New Roman"/>
          <w:sz w:val="24"/>
          <w:szCs w:val="24"/>
        </w:rPr>
        <w:t>ed oggi vive in Francia</w:t>
      </w:r>
      <w:r w:rsidR="000A75DA">
        <w:rPr>
          <w:rFonts w:ascii="Times New Roman" w:hAnsi="Times New Roman" w:cs="Times New Roman"/>
          <w:sz w:val="24"/>
          <w:szCs w:val="24"/>
        </w:rPr>
        <w:t>,</w:t>
      </w:r>
      <w:r w:rsidR="007F3BE1">
        <w:rPr>
          <w:rFonts w:ascii="Times New Roman" w:hAnsi="Times New Roman" w:cs="Times New Roman"/>
          <w:sz w:val="24"/>
          <w:szCs w:val="24"/>
        </w:rPr>
        <w:t xml:space="preserve"> denuncia con forza il modello sociale patriarcale basato sul controllo e sul possesso del corpo femminile, particolarmente evidente</w:t>
      </w:r>
      <w:r w:rsidR="00C87BE4">
        <w:rPr>
          <w:rFonts w:ascii="Times New Roman" w:hAnsi="Times New Roman" w:cs="Times New Roman"/>
          <w:sz w:val="24"/>
          <w:szCs w:val="24"/>
        </w:rPr>
        <w:t xml:space="preserve"> nella politica degli imam iraniani, in cui l’interpretazione fondamentalista del Corano rende il velo non una libera scelta religiosa ma il simbolo della subordinazione nella quale sono relegate le donne.</w:t>
      </w:r>
    </w:p>
    <w:p w14:paraId="3B16C78E" w14:textId="3ED8156C" w:rsidR="00E27A58" w:rsidRDefault="00E27A58" w:rsidP="00A619D7">
      <w:pPr>
        <w:jc w:val="both"/>
        <w:rPr>
          <w:rFonts w:ascii="Times New Roman" w:hAnsi="Times New Roman" w:cs="Times New Roman"/>
          <w:sz w:val="24"/>
          <w:szCs w:val="24"/>
        </w:rPr>
      </w:pPr>
      <w:r>
        <w:rPr>
          <w:rFonts w:ascii="Times New Roman" w:hAnsi="Times New Roman" w:cs="Times New Roman"/>
          <w:sz w:val="24"/>
          <w:szCs w:val="24"/>
        </w:rPr>
        <w:t xml:space="preserve">   La </w:t>
      </w:r>
      <w:r w:rsidR="00593470">
        <w:rPr>
          <w:rFonts w:ascii="Times New Roman" w:hAnsi="Times New Roman" w:cs="Times New Roman"/>
          <w:sz w:val="24"/>
          <w:szCs w:val="24"/>
        </w:rPr>
        <w:t xml:space="preserve">denuncia della </w:t>
      </w:r>
      <w:r>
        <w:rPr>
          <w:rFonts w:ascii="Times New Roman" w:hAnsi="Times New Roman" w:cs="Times New Roman"/>
          <w:sz w:val="24"/>
          <w:szCs w:val="24"/>
        </w:rPr>
        <w:t>condizione giuridica e sociale della donna in Iran</w:t>
      </w:r>
      <w:r w:rsidR="00593470">
        <w:rPr>
          <w:rFonts w:ascii="Times New Roman" w:hAnsi="Times New Roman" w:cs="Times New Roman"/>
          <w:sz w:val="24"/>
          <w:szCs w:val="24"/>
        </w:rPr>
        <w:t xml:space="preserve"> è esplosa a più riprese nel corso degli ultimi anni, dalla campagna video contro l’hijab obbligatorio (dai 7 anni in su) “My </w:t>
      </w:r>
      <w:proofErr w:type="spellStart"/>
      <w:r w:rsidR="00593470">
        <w:rPr>
          <w:rFonts w:ascii="Times New Roman" w:hAnsi="Times New Roman" w:cs="Times New Roman"/>
          <w:sz w:val="24"/>
          <w:szCs w:val="24"/>
        </w:rPr>
        <w:t>stealty</w:t>
      </w:r>
      <w:proofErr w:type="spellEnd"/>
      <w:r w:rsidR="00593470">
        <w:rPr>
          <w:rFonts w:ascii="Times New Roman" w:hAnsi="Times New Roman" w:cs="Times New Roman"/>
          <w:sz w:val="24"/>
          <w:szCs w:val="24"/>
        </w:rPr>
        <w:t xml:space="preserve"> </w:t>
      </w:r>
      <w:proofErr w:type="spellStart"/>
      <w:r w:rsidR="00593470">
        <w:rPr>
          <w:rFonts w:ascii="Times New Roman" w:hAnsi="Times New Roman" w:cs="Times New Roman"/>
          <w:sz w:val="24"/>
          <w:szCs w:val="24"/>
        </w:rPr>
        <w:t>freedom</w:t>
      </w:r>
      <w:proofErr w:type="spellEnd"/>
      <w:r w:rsidR="00593470">
        <w:rPr>
          <w:rFonts w:ascii="Times New Roman" w:hAnsi="Times New Roman" w:cs="Times New Roman"/>
          <w:sz w:val="24"/>
          <w:szCs w:val="24"/>
        </w:rPr>
        <w:t>”</w:t>
      </w:r>
      <w:r w:rsidR="00984A6C">
        <w:rPr>
          <w:rFonts w:ascii="Times New Roman" w:hAnsi="Times New Roman" w:cs="Times New Roman"/>
          <w:sz w:val="24"/>
          <w:szCs w:val="24"/>
        </w:rPr>
        <w:t xml:space="preserve"> (</w:t>
      </w:r>
      <w:r w:rsidR="00984A6C" w:rsidRPr="00984A6C">
        <w:rPr>
          <w:rFonts w:ascii="Times New Roman" w:hAnsi="Times New Roman" w:cs="Times New Roman"/>
          <w:b/>
          <w:bCs/>
          <w:sz w:val="24"/>
          <w:szCs w:val="24"/>
        </w:rPr>
        <w:t>1)</w:t>
      </w:r>
      <w:r w:rsidR="00FF3951" w:rsidRPr="00984A6C">
        <w:rPr>
          <w:rFonts w:ascii="Times New Roman" w:hAnsi="Times New Roman" w:cs="Times New Roman"/>
          <w:sz w:val="24"/>
          <w:szCs w:val="24"/>
        </w:rPr>
        <w:t>,</w:t>
      </w:r>
      <w:r w:rsidR="00FF3951">
        <w:rPr>
          <w:rFonts w:ascii="Times New Roman" w:hAnsi="Times New Roman" w:cs="Times New Roman"/>
          <w:sz w:val="24"/>
          <w:szCs w:val="24"/>
        </w:rPr>
        <w:t xml:space="preserve"> </w:t>
      </w:r>
      <w:r w:rsidR="00FF3951" w:rsidRPr="00FF3951">
        <w:rPr>
          <w:rFonts w:ascii="Times New Roman" w:hAnsi="Times New Roman" w:cs="Times New Roman"/>
          <w:sz w:val="24"/>
          <w:szCs w:val="24"/>
        </w:rPr>
        <w:t xml:space="preserve">lanciata nel 2014 dalla blogger iraniana </w:t>
      </w:r>
      <w:proofErr w:type="spellStart"/>
      <w:r w:rsidR="00FF3951" w:rsidRPr="00FF3951">
        <w:rPr>
          <w:rFonts w:ascii="Times New Roman" w:hAnsi="Times New Roman" w:cs="Times New Roman"/>
          <w:sz w:val="24"/>
          <w:szCs w:val="24"/>
        </w:rPr>
        <w:t>Masih</w:t>
      </w:r>
      <w:proofErr w:type="spellEnd"/>
      <w:r w:rsidR="00FF3951" w:rsidRPr="00FF3951">
        <w:rPr>
          <w:rFonts w:ascii="Times New Roman" w:hAnsi="Times New Roman" w:cs="Times New Roman"/>
          <w:sz w:val="24"/>
          <w:szCs w:val="24"/>
        </w:rPr>
        <w:t xml:space="preserve"> </w:t>
      </w:r>
      <w:proofErr w:type="spellStart"/>
      <w:r w:rsidR="00FF3951" w:rsidRPr="00FF3951">
        <w:rPr>
          <w:rFonts w:ascii="Times New Roman" w:hAnsi="Times New Roman" w:cs="Times New Roman"/>
          <w:sz w:val="24"/>
          <w:szCs w:val="24"/>
        </w:rPr>
        <w:t>Alinejad</w:t>
      </w:r>
      <w:proofErr w:type="spellEnd"/>
      <w:r w:rsidR="00FF3951" w:rsidRPr="00FF3951">
        <w:rPr>
          <w:rFonts w:ascii="Times New Roman" w:hAnsi="Times New Roman" w:cs="Times New Roman"/>
          <w:sz w:val="24"/>
          <w:szCs w:val="24"/>
        </w:rPr>
        <w:t xml:space="preserve"> (che oggi vive in esilio negli USA)</w:t>
      </w:r>
      <w:r w:rsidR="00FF3951">
        <w:rPr>
          <w:rFonts w:ascii="Times New Roman" w:hAnsi="Times New Roman" w:cs="Times New Roman"/>
          <w:sz w:val="24"/>
          <w:szCs w:val="24"/>
        </w:rPr>
        <w:t>,</w:t>
      </w:r>
      <w:r w:rsidR="00FF3951" w:rsidRPr="00FF3951">
        <w:rPr>
          <w:rFonts w:ascii="Times New Roman" w:hAnsi="Times New Roman" w:cs="Times New Roman"/>
          <w:sz w:val="24"/>
          <w:szCs w:val="24"/>
        </w:rPr>
        <w:t xml:space="preserve"> </w:t>
      </w:r>
      <w:r w:rsidR="001C2B1F" w:rsidRPr="001C2B1F">
        <w:rPr>
          <w:rFonts w:ascii="Times New Roman" w:hAnsi="Times New Roman" w:cs="Times New Roman"/>
          <w:sz w:val="24"/>
          <w:szCs w:val="24"/>
        </w:rPr>
        <w:t>con cui le donne iraniane filmano se stesse mentre protestano, sventolando l’hijab con i capelli sciolti tra la folla</w:t>
      </w:r>
      <w:r w:rsidR="00FF3951">
        <w:rPr>
          <w:rFonts w:ascii="Times New Roman" w:hAnsi="Times New Roman" w:cs="Times New Roman"/>
          <w:sz w:val="24"/>
          <w:szCs w:val="24"/>
        </w:rPr>
        <w:t xml:space="preserve">, </w:t>
      </w:r>
      <w:r w:rsidR="001C2B1F">
        <w:rPr>
          <w:rFonts w:ascii="Times New Roman" w:hAnsi="Times New Roman" w:cs="Times New Roman"/>
          <w:sz w:val="24"/>
          <w:szCs w:val="24"/>
        </w:rPr>
        <w:t xml:space="preserve">alle recentissime proteste di piazza per la morte della giovane </w:t>
      </w:r>
      <w:r w:rsidR="00984A6C">
        <w:rPr>
          <w:rFonts w:ascii="Times New Roman" w:hAnsi="Times New Roman" w:cs="Times New Roman"/>
          <w:sz w:val="24"/>
          <w:szCs w:val="24"/>
        </w:rPr>
        <w:t xml:space="preserve">curda </w:t>
      </w:r>
      <w:proofErr w:type="spellStart"/>
      <w:r w:rsidR="001C2B1F" w:rsidRPr="001C2B1F">
        <w:rPr>
          <w:rFonts w:ascii="Times New Roman" w:hAnsi="Times New Roman" w:cs="Times New Roman"/>
          <w:sz w:val="24"/>
          <w:szCs w:val="24"/>
        </w:rPr>
        <w:t>Mahsa</w:t>
      </w:r>
      <w:proofErr w:type="spellEnd"/>
      <w:r w:rsidR="001C2B1F" w:rsidRPr="001C2B1F">
        <w:rPr>
          <w:rFonts w:ascii="Times New Roman" w:hAnsi="Times New Roman" w:cs="Times New Roman"/>
          <w:sz w:val="24"/>
          <w:szCs w:val="24"/>
        </w:rPr>
        <w:t xml:space="preserve"> </w:t>
      </w:r>
      <w:proofErr w:type="spellStart"/>
      <w:r w:rsidR="001C2B1F" w:rsidRPr="001C2B1F">
        <w:rPr>
          <w:rFonts w:ascii="Times New Roman" w:hAnsi="Times New Roman" w:cs="Times New Roman"/>
          <w:sz w:val="24"/>
          <w:szCs w:val="24"/>
        </w:rPr>
        <w:t>Amin</w:t>
      </w:r>
      <w:r w:rsidR="001C2B1F">
        <w:rPr>
          <w:rFonts w:ascii="Times New Roman" w:hAnsi="Times New Roman" w:cs="Times New Roman"/>
          <w:sz w:val="24"/>
          <w:szCs w:val="24"/>
        </w:rPr>
        <w:t>i</w:t>
      </w:r>
      <w:proofErr w:type="spellEnd"/>
      <w:r w:rsidR="001C2B1F">
        <w:rPr>
          <w:rFonts w:ascii="Times New Roman" w:hAnsi="Times New Roman" w:cs="Times New Roman"/>
          <w:sz w:val="24"/>
          <w:szCs w:val="24"/>
        </w:rPr>
        <w:t>, arrestata dalla polizia religiosa a Teheran perché non indossava correttamente il velo e morta in carcere nel settembre di quest’anno</w:t>
      </w:r>
      <w:r w:rsidR="001A5BCE">
        <w:rPr>
          <w:rFonts w:ascii="Times New Roman" w:hAnsi="Times New Roman" w:cs="Times New Roman"/>
          <w:sz w:val="24"/>
          <w:szCs w:val="24"/>
        </w:rPr>
        <w:t xml:space="preserve"> </w:t>
      </w:r>
      <w:r w:rsidR="001A5BCE">
        <w:rPr>
          <w:rFonts w:ascii="Times New Roman" w:hAnsi="Times New Roman" w:cs="Times New Roman"/>
          <w:b/>
          <w:bCs/>
          <w:sz w:val="24"/>
          <w:szCs w:val="24"/>
        </w:rPr>
        <w:t>(2)</w:t>
      </w:r>
      <w:r w:rsidR="00033B2C">
        <w:rPr>
          <w:rFonts w:ascii="Times New Roman" w:hAnsi="Times New Roman" w:cs="Times New Roman"/>
          <w:sz w:val="24"/>
          <w:szCs w:val="24"/>
        </w:rPr>
        <w:t>, passando per anni di vere e proprie persecuzioni contro le donne che si sono opposte alle discriminazioni del regime degli ayatollah, come denunciato anche da Amnesty International</w:t>
      </w:r>
      <w:r w:rsidR="001A5BCE">
        <w:rPr>
          <w:rFonts w:ascii="Times New Roman" w:hAnsi="Times New Roman" w:cs="Times New Roman"/>
          <w:sz w:val="24"/>
          <w:szCs w:val="24"/>
        </w:rPr>
        <w:t xml:space="preserve"> </w:t>
      </w:r>
      <w:r w:rsidR="001A5BCE">
        <w:rPr>
          <w:rFonts w:ascii="Times New Roman" w:hAnsi="Times New Roman" w:cs="Times New Roman"/>
          <w:b/>
          <w:bCs/>
          <w:sz w:val="24"/>
          <w:szCs w:val="24"/>
        </w:rPr>
        <w:t>(3)</w:t>
      </w:r>
      <w:r w:rsidR="00033B2C">
        <w:rPr>
          <w:rFonts w:ascii="Times New Roman" w:hAnsi="Times New Roman" w:cs="Times New Roman"/>
          <w:sz w:val="24"/>
          <w:szCs w:val="24"/>
        </w:rPr>
        <w:t>.</w:t>
      </w:r>
    </w:p>
    <w:p w14:paraId="14CC7ACA" w14:textId="0F39D116" w:rsidR="000A75DA" w:rsidRDefault="000A75DA" w:rsidP="00A619D7">
      <w:pPr>
        <w:jc w:val="both"/>
        <w:rPr>
          <w:rFonts w:ascii="Times New Roman" w:hAnsi="Times New Roman" w:cs="Times New Roman"/>
          <w:sz w:val="24"/>
          <w:szCs w:val="24"/>
        </w:rPr>
      </w:pPr>
      <w:r>
        <w:rPr>
          <w:rFonts w:ascii="Times New Roman" w:hAnsi="Times New Roman" w:cs="Times New Roman"/>
          <w:sz w:val="24"/>
          <w:szCs w:val="24"/>
        </w:rPr>
        <w:t xml:space="preserve">   </w:t>
      </w:r>
      <w:r w:rsidR="001A5BCE">
        <w:rPr>
          <w:rFonts w:ascii="Times New Roman" w:hAnsi="Times New Roman" w:cs="Times New Roman"/>
          <w:sz w:val="24"/>
          <w:szCs w:val="24"/>
        </w:rPr>
        <w:t>Non bisogna dimenticare, però, che l</w:t>
      </w:r>
      <w:r>
        <w:rPr>
          <w:rFonts w:ascii="Times New Roman" w:hAnsi="Times New Roman" w:cs="Times New Roman"/>
          <w:sz w:val="24"/>
          <w:szCs w:val="24"/>
        </w:rPr>
        <w:t xml:space="preserve">a violenza contro le donne è particolarmente evidente in quei paesi in cui l’assenza dei diritti civili viene giustificata da governi integralisti ed autoritari come difesa della tradizione religiosa, ma non </w:t>
      </w:r>
      <w:r w:rsidR="005E5673">
        <w:rPr>
          <w:rFonts w:ascii="Times New Roman" w:hAnsi="Times New Roman" w:cs="Times New Roman"/>
          <w:sz w:val="24"/>
          <w:szCs w:val="24"/>
        </w:rPr>
        <w:t>è un tratto esclusivo di quei regimi</w:t>
      </w:r>
      <w:r>
        <w:rPr>
          <w:rFonts w:ascii="Times New Roman" w:hAnsi="Times New Roman" w:cs="Times New Roman"/>
          <w:sz w:val="24"/>
          <w:szCs w:val="24"/>
        </w:rPr>
        <w:t>, come è evidente dalla classifica sui</w:t>
      </w:r>
      <w:r w:rsidR="001A5BCE">
        <w:rPr>
          <w:rFonts w:ascii="Times New Roman" w:hAnsi="Times New Roman" w:cs="Times New Roman"/>
          <w:sz w:val="24"/>
          <w:szCs w:val="24"/>
        </w:rPr>
        <w:t xml:space="preserve"> dieci</w:t>
      </w:r>
      <w:r>
        <w:rPr>
          <w:rFonts w:ascii="Times New Roman" w:hAnsi="Times New Roman" w:cs="Times New Roman"/>
          <w:sz w:val="24"/>
          <w:szCs w:val="24"/>
        </w:rPr>
        <w:t xml:space="preserve"> paesi più pericolosi al mondo per le donne, stilata nel 2018 dalla</w:t>
      </w:r>
      <w:r w:rsidRPr="000A75DA">
        <w:rPr>
          <w:rFonts w:ascii="Times New Roman" w:hAnsi="Times New Roman" w:cs="Times New Roman"/>
          <w:sz w:val="24"/>
          <w:szCs w:val="24"/>
        </w:rPr>
        <w:t xml:space="preserve"> Thomson Reuter Foundation</w:t>
      </w:r>
      <w:r w:rsidR="001A5BCE">
        <w:rPr>
          <w:rFonts w:ascii="Times New Roman" w:hAnsi="Times New Roman" w:cs="Times New Roman"/>
          <w:sz w:val="24"/>
          <w:szCs w:val="24"/>
        </w:rPr>
        <w:t xml:space="preserve"> </w:t>
      </w:r>
      <w:r w:rsidR="00CC66A5" w:rsidRPr="00CC66A5">
        <w:rPr>
          <w:rFonts w:ascii="Times New Roman" w:hAnsi="Times New Roman" w:cs="Times New Roman"/>
          <w:sz w:val="24"/>
          <w:szCs w:val="24"/>
        </w:rPr>
        <w:t>secondo sei criteri: assistenza sanitaria, discriminazione, tradizioni culturali, violenza sessuale, violenza non sessuale (connessa a conflitti, abusi domestici, fisici e mentali), traffico degli esseri umani (servitù domestica, lavoro forzato, matrimonio forzato e schiavitù sessuale)</w:t>
      </w:r>
      <w:r w:rsidR="00436F74">
        <w:rPr>
          <w:rFonts w:ascii="Times New Roman" w:hAnsi="Times New Roman" w:cs="Times New Roman"/>
          <w:sz w:val="24"/>
          <w:szCs w:val="24"/>
        </w:rPr>
        <w:t>.</w:t>
      </w:r>
      <w:r>
        <w:rPr>
          <w:rFonts w:ascii="Times New Roman" w:hAnsi="Times New Roman" w:cs="Times New Roman"/>
          <w:sz w:val="24"/>
          <w:szCs w:val="24"/>
        </w:rPr>
        <w:t xml:space="preserve"> </w:t>
      </w:r>
      <w:r w:rsidR="00436F74">
        <w:rPr>
          <w:rFonts w:ascii="Times New Roman" w:hAnsi="Times New Roman" w:cs="Times New Roman"/>
          <w:sz w:val="24"/>
          <w:szCs w:val="24"/>
        </w:rPr>
        <w:t>I</w:t>
      </w:r>
      <w:r>
        <w:rPr>
          <w:rFonts w:ascii="Times New Roman" w:hAnsi="Times New Roman" w:cs="Times New Roman"/>
          <w:sz w:val="24"/>
          <w:szCs w:val="24"/>
        </w:rPr>
        <w:t xml:space="preserve">n </w:t>
      </w:r>
      <w:r w:rsidR="005E5673">
        <w:rPr>
          <w:rFonts w:ascii="Times New Roman" w:hAnsi="Times New Roman" w:cs="Times New Roman"/>
          <w:sz w:val="24"/>
          <w:szCs w:val="24"/>
        </w:rPr>
        <w:t>questa classifica</w:t>
      </w:r>
      <w:r w:rsidR="001A5BCE">
        <w:rPr>
          <w:rFonts w:ascii="Times New Roman" w:hAnsi="Times New Roman" w:cs="Times New Roman"/>
          <w:sz w:val="24"/>
          <w:szCs w:val="24"/>
        </w:rPr>
        <w:t xml:space="preserve"> </w:t>
      </w:r>
      <w:r w:rsidR="001A5BCE" w:rsidRPr="001A5BCE">
        <w:rPr>
          <w:rFonts w:ascii="Times New Roman" w:hAnsi="Times New Roman" w:cs="Times New Roman"/>
          <w:b/>
          <w:bCs/>
          <w:sz w:val="24"/>
          <w:szCs w:val="24"/>
        </w:rPr>
        <w:t>(4)</w:t>
      </w:r>
      <w:proofErr w:type="gramStart"/>
      <w:r w:rsidR="001A5BCE" w:rsidRPr="001A5B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troviamo l’Afghanistan, </w:t>
      </w:r>
      <w:r w:rsidR="005E5673">
        <w:rPr>
          <w:rFonts w:ascii="Times New Roman" w:hAnsi="Times New Roman" w:cs="Times New Roman"/>
          <w:sz w:val="24"/>
          <w:szCs w:val="24"/>
        </w:rPr>
        <w:t xml:space="preserve">l’Arabia Saudita e lo Yemen, </w:t>
      </w:r>
      <w:r>
        <w:rPr>
          <w:rFonts w:ascii="Times New Roman" w:hAnsi="Times New Roman" w:cs="Times New Roman"/>
          <w:sz w:val="24"/>
          <w:szCs w:val="24"/>
        </w:rPr>
        <w:t>ma anche l’India</w:t>
      </w:r>
      <w:r w:rsidR="005E5673">
        <w:rPr>
          <w:rFonts w:ascii="Times New Roman" w:hAnsi="Times New Roman" w:cs="Times New Roman"/>
          <w:sz w:val="24"/>
          <w:szCs w:val="24"/>
        </w:rPr>
        <w:t xml:space="preserve"> (al primo posto)</w:t>
      </w:r>
      <w:r>
        <w:rPr>
          <w:rFonts w:ascii="Times New Roman" w:hAnsi="Times New Roman" w:cs="Times New Roman"/>
          <w:sz w:val="24"/>
          <w:szCs w:val="24"/>
        </w:rPr>
        <w:t xml:space="preserve"> e, al decimo posto, gli USA</w:t>
      </w:r>
      <w:r w:rsidR="005E5673">
        <w:rPr>
          <w:rFonts w:ascii="Times New Roman" w:hAnsi="Times New Roman" w:cs="Times New Roman"/>
          <w:sz w:val="24"/>
          <w:szCs w:val="24"/>
        </w:rPr>
        <w:t xml:space="preserve"> (per </w:t>
      </w:r>
      <w:r w:rsidR="005E5673" w:rsidRPr="005E5673">
        <w:rPr>
          <w:rFonts w:ascii="Times New Roman" w:hAnsi="Times New Roman" w:cs="Times New Roman"/>
          <w:sz w:val="24"/>
          <w:szCs w:val="24"/>
        </w:rPr>
        <w:t>stupro, molestie sessuali, coercizione sessuale e mancanza di accesso alla giustizia nei casi di stupro</w:t>
      </w:r>
      <w:r w:rsidR="005E5673">
        <w:rPr>
          <w:rFonts w:ascii="Times New Roman" w:hAnsi="Times New Roman" w:cs="Times New Roman"/>
          <w:sz w:val="24"/>
          <w:szCs w:val="24"/>
        </w:rPr>
        <w:t>).</w:t>
      </w:r>
      <w:r w:rsidR="00B4317D">
        <w:rPr>
          <w:rFonts w:ascii="Times New Roman" w:hAnsi="Times New Roman" w:cs="Times New Roman"/>
          <w:sz w:val="24"/>
          <w:szCs w:val="24"/>
        </w:rPr>
        <w:t xml:space="preserve"> Né, del resto, la violenza contro le donne in tutte le sue forme</w:t>
      </w:r>
      <w:r w:rsidR="00984A6C">
        <w:rPr>
          <w:rFonts w:ascii="Times New Roman" w:hAnsi="Times New Roman" w:cs="Times New Roman"/>
          <w:sz w:val="24"/>
          <w:szCs w:val="24"/>
        </w:rPr>
        <w:t xml:space="preserve"> (sessuale, fisica, economica, psicologica e verbale) cessa di essere un problema urgente per i paesi europei, inclusa l’Italia.</w:t>
      </w:r>
    </w:p>
    <w:p w14:paraId="158D1B28" w14:textId="6EAB9B74" w:rsidR="001A5BCE" w:rsidRPr="00436F74" w:rsidRDefault="0045066B" w:rsidP="00436F74">
      <w:pPr>
        <w:pStyle w:val="Paragrafoelenco"/>
        <w:numPr>
          <w:ilvl w:val="0"/>
          <w:numId w:val="4"/>
        </w:numPr>
        <w:rPr>
          <w:rFonts w:ascii="Times New Roman" w:hAnsi="Times New Roman" w:cs="Times New Roman"/>
          <w:sz w:val="24"/>
          <w:szCs w:val="24"/>
        </w:rPr>
      </w:pPr>
      <w:r w:rsidRPr="00436F74">
        <w:rPr>
          <w:rFonts w:ascii="Times New Roman" w:hAnsi="Times New Roman" w:cs="Times New Roman"/>
          <w:sz w:val="24"/>
          <w:szCs w:val="24"/>
        </w:rPr>
        <w:lastRenderedPageBreak/>
        <w:t xml:space="preserve">Sulla campagna “My </w:t>
      </w:r>
      <w:proofErr w:type="spellStart"/>
      <w:r w:rsidRPr="00436F74">
        <w:rPr>
          <w:rFonts w:ascii="Times New Roman" w:hAnsi="Times New Roman" w:cs="Times New Roman"/>
          <w:sz w:val="24"/>
          <w:szCs w:val="24"/>
        </w:rPr>
        <w:t>stealty</w:t>
      </w:r>
      <w:proofErr w:type="spellEnd"/>
      <w:r w:rsidRPr="00436F74">
        <w:rPr>
          <w:rFonts w:ascii="Times New Roman" w:hAnsi="Times New Roman" w:cs="Times New Roman"/>
          <w:sz w:val="24"/>
          <w:szCs w:val="24"/>
        </w:rPr>
        <w:t xml:space="preserve"> </w:t>
      </w:r>
      <w:proofErr w:type="spellStart"/>
      <w:r w:rsidRPr="00436F74">
        <w:rPr>
          <w:rFonts w:ascii="Times New Roman" w:hAnsi="Times New Roman" w:cs="Times New Roman"/>
          <w:sz w:val="24"/>
          <w:szCs w:val="24"/>
        </w:rPr>
        <w:t>freedom</w:t>
      </w:r>
      <w:proofErr w:type="spellEnd"/>
      <w:r w:rsidRPr="00436F74">
        <w:rPr>
          <w:rFonts w:ascii="Times New Roman" w:hAnsi="Times New Roman" w:cs="Times New Roman"/>
          <w:sz w:val="24"/>
          <w:szCs w:val="24"/>
        </w:rPr>
        <w:t xml:space="preserve">” cfr. lo speciale TG1 </w:t>
      </w:r>
      <w:hyperlink r:id="rId6" w:history="1">
        <w:r w:rsidRPr="00436F74">
          <w:rPr>
            <w:rStyle w:val="Collegamentoipertestuale"/>
            <w:rFonts w:ascii="Times New Roman" w:hAnsi="Times New Roman" w:cs="Times New Roman"/>
            <w:sz w:val="24"/>
            <w:szCs w:val="24"/>
          </w:rPr>
          <w:t>https://www.raiplay.it/video/2022/10/Speciale-Tg1-fca1dedd-9045-409f-abb8-adf3f181eb60.html</w:t>
        </w:r>
      </w:hyperlink>
      <w:r w:rsidRPr="00436F74">
        <w:rPr>
          <w:rFonts w:ascii="Times New Roman" w:hAnsi="Times New Roman" w:cs="Times New Roman"/>
          <w:sz w:val="24"/>
          <w:szCs w:val="24"/>
        </w:rPr>
        <w:t xml:space="preserve"> </w:t>
      </w:r>
    </w:p>
    <w:p w14:paraId="0D8399EB" w14:textId="44F348C1" w:rsidR="001A5BCE" w:rsidRPr="001A5BCE" w:rsidRDefault="001A5BCE" w:rsidP="001A5BCE">
      <w:pPr>
        <w:pStyle w:val="Paragrafoelenco"/>
        <w:numPr>
          <w:ilvl w:val="0"/>
          <w:numId w:val="4"/>
        </w:numPr>
        <w:rPr>
          <w:rFonts w:ascii="Times New Roman" w:hAnsi="Times New Roman" w:cs="Times New Roman"/>
          <w:sz w:val="24"/>
          <w:szCs w:val="24"/>
        </w:rPr>
      </w:pPr>
      <w:r w:rsidRPr="001A5BCE">
        <w:rPr>
          <w:rFonts w:ascii="Times New Roman" w:hAnsi="Times New Roman" w:cs="Times New Roman"/>
          <w:sz w:val="24"/>
          <w:szCs w:val="24"/>
        </w:rPr>
        <w:t xml:space="preserve">Sulle recenti proteste esplose in Iran cfr. video </w:t>
      </w:r>
      <w:proofErr w:type="spellStart"/>
      <w:r w:rsidRPr="001A5BCE">
        <w:rPr>
          <w:rFonts w:ascii="Times New Roman" w:hAnsi="Times New Roman" w:cs="Times New Roman"/>
          <w:sz w:val="24"/>
          <w:szCs w:val="24"/>
        </w:rPr>
        <w:t>Youtube</w:t>
      </w:r>
      <w:proofErr w:type="spellEnd"/>
      <w:r w:rsidRPr="001A5BCE">
        <w:rPr>
          <w:rFonts w:ascii="Times New Roman" w:hAnsi="Times New Roman" w:cs="Times New Roman"/>
          <w:sz w:val="24"/>
          <w:szCs w:val="24"/>
        </w:rPr>
        <w:t xml:space="preserve"> “L’Iran è nel caos più totale. Cosa sta succedendo?” </w:t>
      </w:r>
      <w:hyperlink r:id="rId7" w:history="1">
        <w:r w:rsidRPr="004A4346">
          <w:rPr>
            <w:rStyle w:val="Collegamentoipertestuale"/>
            <w:rFonts w:ascii="Times New Roman" w:hAnsi="Times New Roman" w:cs="Times New Roman"/>
            <w:sz w:val="24"/>
            <w:szCs w:val="24"/>
          </w:rPr>
          <w:t>https://www.youtube.com/watch?v=Z5HoFk6UjVs</w:t>
        </w:r>
      </w:hyperlink>
      <w:r>
        <w:rPr>
          <w:rFonts w:ascii="Times New Roman" w:hAnsi="Times New Roman" w:cs="Times New Roman"/>
          <w:sz w:val="24"/>
          <w:szCs w:val="24"/>
        </w:rPr>
        <w:t xml:space="preserve"> </w:t>
      </w:r>
      <w:r w:rsidRPr="001A5BCE">
        <w:rPr>
          <w:rFonts w:ascii="Times New Roman" w:hAnsi="Times New Roman" w:cs="Times New Roman"/>
          <w:sz w:val="24"/>
          <w:szCs w:val="24"/>
        </w:rPr>
        <w:t xml:space="preserve"> </w:t>
      </w:r>
    </w:p>
    <w:p w14:paraId="600C5F26" w14:textId="7B8A545F" w:rsidR="001A5BCE" w:rsidRPr="001A5BCE" w:rsidRDefault="001A5BCE" w:rsidP="001A5BCE">
      <w:pPr>
        <w:pStyle w:val="Paragrafoelenco"/>
        <w:numPr>
          <w:ilvl w:val="0"/>
          <w:numId w:val="4"/>
        </w:numPr>
        <w:jc w:val="both"/>
        <w:rPr>
          <w:rFonts w:ascii="Times New Roman" w:hAnsi="Times New Roman" w:cs="Times New Roman"/>
          <w:sz w:val="24"/>
          <w:szCs w:val="24"/>
        </w:rPr>
      </w:pPr>
      <w:r w:rsidRPr="001A5BCE">
        <w:rPr>
          <w:rFonts w:ascii="Times New Roman" w:hAnsi="Times New Roman" w:cs="Times New Roman"/>
          <w:sz w:val="24"/>
          <w:szCs w:val="24"/>
        </w:rPr>
        <w:t xml:space="preserve">Sulla denuncia di Amnesty International </w:t>
      </w:r>
      <w:r w:rsidR="00585D4D">
        <w:rPr>
          <w:rFonts w:ascii="Times New Roman" w:hAnsi="Times New Roman" w:cs="Times New Roman"/>
          <w:sz w:val="24"/>
          <w:szCs w:val="24"/>
        </w:rPr>
        <w:t>su</w:t>
      </w:r>
      <w:r w:rsidRPr="001A5BCE">
        <w:rPr>
          <w:rFonts w:ascii="Times New Roman" w:hAnsi="Times New Roman" w:cs="Times New Roman"/>
          <w:sz w:val="24"/>
          <w:szCs w:val="24"/>
        </w:rPr>
        <w:t>lla privazione dei diritti civil</w:t>
      </w:r>
      <w:r w:rsidR="00585D4D">
        <w:rPr>
          <w:rFonts w:ascii="Times New Roman" w:hAnsi="Times New Roman" w:cs="Times New Roman"/>
          <w:sz w:val="24"/>
          <w:szCs w:val="24"/>
        </w:rPr>
        <w:t>i</w:t>
      </w:r>
      <w:r w:rsidRPr="001A5BCE">
        <w:rPr>
          <w:rFonts w:ascii="Times New Roman" w:hAnsi="Times New Roman" w:cs="Times New Roman"/>
          <w:sz w:val="24"/>
          <w:szCs w:val="24"/>
        </w:rPr>
        <w:t xml:space="preserve"> delle donne iraniane cfr. </w:t>
      </w:r>
      <w:hyperlink r:id="rId8" w:history="1">
        <w:r w:rsidRPr="004A4346">
          <w:rPr>
            <w:rStyle w:val="Collegamentoipertestuale"/>
            <w:rFonts w:ascii="Times New Roman" w:hAnsi="Times New Roman" w:cs="Times New Roman"/>
            <w:sz w:val="24"/>
            <w:szCs w:val="24"/>
          </w:rPr>
          <w:t>https://www.amnesty.it/donne-velo-proteste-iran/</w:t>
        </w:r>
      </w:hyperlink>
      <w:r>
        <w:rPr>
          <w:rFonts w:ascii="Times New Roman" w:hAnsi="Times New Roman" w:cs="Times New Roman"/>
          <w:sz w:val="24"/>
          <w:szCs w:val="24"/>
        </w:rPr>
        <w:t xml:space="preserve"> </w:t>
      </w:r>
      <w:r w:rsidRPr="001A5BCE">
        <w:rPr>
          <w:rFonts w:ascii="Times New Roman" w:hAnsi="Times New Roman" w:cs="Times New Roman"/>
          <w:sz w:val="24"/>
          <w:szCs w:val="24"/>
        </w:rPr>
        <w:t xml:space="preserve"> </w:t>
      </w:r>
    </w:p>
    <w:p w14:paraId="2751D09E" w14:textId="4CD69B30" w:rsidR="0045066B" w:rsidRPr="0045066B" w:rsidRDefault="0045066B" w:rsidP="0045066B">
      <w:pPr>
        <w:numPr>
          <w:ilvl w:val="0"/>
          <w:numId w:val="4"/>
        </w:numPr>
        <w:jc w:val="both"/>
        <w:rPr>
          <w:rFonts w:ascii="Times New Roman" w:hAnsi="Times New Roman" w:cs="Times New Roman"/>
          <w:sz w:val="24"/>
          <w:szCs w:val="24"/>
        </w:rPr>
      </w:pPr>
      <w:r w:rsidRPr="0045066B">
        <w:rPr>
          <w:rFonts w:ascii="Times New Roman" w:hAnsi="Times New Roman" w:cs="Times New Roman"/>
          <w:sz w:val="24"/>
          <w:szCs w:val="24"/>
        </w:rPr>
        <w:t xml:space="preserve">Sulla classifica 2018 dei peggiori paesi al mondo per la violenza contro le donne della Thomson Reuter Foundation cfr. l’articolo de La Stampa </w:t>
      </w:r>
      <w:hyperlink r:id="rId9" w:history="1">
        <w:r w:rsidRPr="0045066B">
          <w:rPr>
            <w:rStyle w:val="Collegamentoipertestuale"/>
            <w:rFonts w:ascii="Times New Roman" w:hAnsi="Times New Roman" w:cs="Times New Roman"/>
            <w:sz w:val="24"/>
            <w:szCs w:val="24"/>
          </w:rPr>
          <w:t>https://www.lastampa.it/rubriche/lo-stato-delle-donne/2018/06/29/news/dall-india-agli-usa-i-peggiori-posti-del-mondo-per-le-donne-1.34028273/</w:t>
        </w:r>
      </w:hyperlink>
      <w:r w:rsidRPr="0045066B">
        <w:rPr>
          <w:rFonts w:ascii="Times New Roman" w:hAnsi="Times New Roman" w:cs="Times New Roman"/>
          <w:sz w:val="24"/>
          <w:szCs w:val="24"/>
        </w:rPr>
        <w:t xml:space="preserve"> </w:t>
      </w:r>
    </w:p>
    <w:p w14:paraId="44F955CC" w14:textId="77777777" w:rsidR="00A619D7" w:rsidRDefault="00A619D7" w:rsidP="00E225BE">
      <w:pPr>
        <w:rPr>
          <w:rFonts w:ascii="Times New Roman" w:hAnsi="Times New Roman" w:cs="Times New Roman"/>
          <w:sz w:val="24"/>
          <w:szCs w:val="24"/>
        </w:rPr>
      </w:pPr>
    </w:p>
    <w:p w14:paraId="78DB0182" w14:textId="22D34F98" w:rsidR="001B2A89" w:rsidRPr="001B2A89" w:rsidRDefault="00F475DC" w:rsidP="00F475DC">
      <w:pPr>
        <w:jc w:val="center"/>
        <w:rPr>
          <w:rFonts w:ascii="Times New Roman" w:hAnsi="Times New Roman" w:cs="Times New Roman"/>
          <w:sz w:val="24"/>
          <w:szCs w:val="24"/>
        </w:rPr>
      </w:pPr>
      <w:r w:rsidRPr="001B2A89">
        <w:rPr>
          <w:rFonts w:ascii="Times New Roman" w:hAnsi="Times New Roman" w:cs="Times New Roman"/>
          <w:sz w:val="24"/>
          <w:szCs w:val="24"/>
        </w:rPr>
        <w:t xml:space="preserve">SCHEDA </w:t>
      </w:r>
      <w:r>
        <w:rPr>
          <w:rFonts w:ascii="Times New Roman" w:hAnsi="Times New Roman" w:cs="Times New Roman"/>
          <w:sz w:val="24"/>
          <w:szCs w:val="24"/>
        </w:rPr>
        <w:t>DI LAVORO SUL FILM</w:t>
      </w:r>
    </w:p>
    <w:p w14:paraId="26D59A17" w14:textId="38D3E0AB" w:rsidR="001B2A89" w:rsidRDefault="001B2A89" w:rsidP="001B2A89">
      <w:pPr>
        <w:jc w:val="both"/>
        <w:rPr>
          <w:rFonts w:ascii="Times New Roman" w:hAnsi="Times New Roman" w:cs="Times New Roman"/>
          <w:sz w:val="24"/>
          <w:szCs w:val="24"/>
        </w:rPr>
      </w:pPr>
      <w:r w:rsidRPr="001B2A89">
        <w:rPr>
          <w:rFonts w:ascii="Times New Roman" w:hAnsi="Times New Roman" w:cs="Times New Roman"/>
          <w:sz w:val="24"/>
          <w:szCs w:val="24"/>
        </w:rPr>
        <w:t>Vincitore del premio della giuria al Festival di Cannes del 2007, il film d’animazione Persepolis è stato scritto e diretto da Marjane Satrapi.</w:t>
      </w:r>
    </w:p>
    <w:p w14:paraId="633F0A82" w14:textId="78AAF03F" w:rsidR="007E591B" w:rsidRPr="007E591B" w:rsidRDefault="007E591B" w:rsidP="00F475DC">
      <w:pPr>
        <w:rPr>
          <w:rFonts w:ascii="Times New Roman" w:hAnsi="Times New Roman" w:cs="Times New Roman"/>
          <w:sz w:val="24"/>
          <w:szCs w:val="24"/>
        </w:rPr>
      </w:pPr>
      <w:r w:rsidRPr="007E591B">
        <w:rPr>
          <w:rFonts w:ascii="Times New Roman" w:hAnsi="Times New Roman" w:cs="Times New Roman"/>
          <w:sz w:val="24"/>
          <w:szCs w:val="24"/>
        </w:rPr>
        <w:t>UNO SGUARDO ALLA STORIA DI MARJANE</w:t>
      </w:r>
    </w:p>
    <w:p w14:paraId="048310FF" w14:textId="77777777" w:rsidR="007E591B" w:rsidRPr="007E591B" w:rsidRDefault="007E591B" w:rsidP="007E591B">
      <w:pPr>
        <w:jc w:val="both"/>
        <w:rPr>
          <w:rFonts w:ascii="Times New Roman" w:hAnsi="Times New Roman" w:cs="Times New Roman"/>
          <w:sz w:val="24"/>
          <w:szCs w:val="24"/>
        </w:rPr>
      </w:pPr>
      <w:r w:rsidRPr="007E591B">
        <w:rPr>
          <w:rFonts w:ascii="Times New Roman" w:hAnsi="Times New Roman" w:cs="Times New Roman"/>
          <w:sz w:val="24"/>
          <w:szCs w:val="24"/>
        </w:rPr>
        <w:t xml:space="preserve">La giovane trascorre la sua infanzia in una Teheran dominata del regime oppressivo conosciuto come Shah. Con la rivoluzione islamica, la caduta della Shah e la costituzione della Repubblica Islamica dell’Iran ritroviamo Marjane ormai adolescente: indossa il foulard tradizionale per coprire il capo insieme ad abiti moderni, ascolta musica rock come gli Abba e gli </w:t>
      </w:r>
      <w:proofErr w:type="spellStart"/>
      <w:r w:rsidRPr="007E591B">
        <w:rPr>
          <w:rFonts w:ascii="Times New Roman" w:hAnsi="Times New Roman" w:cs="Times New Roman"/>
          <w:sz w:val="24"/>
          <w:szCs w:val="24"/>
        </w:rPr>
        <w:t>Iron</w:t>
      </w:r>
      <w:proofErr w:type="spellEnd"/>
      <w:r w:rsidRPr="007E591B">
        <w:rPr>
          <w:rFonts w:ascii="Times New Roman" w:hAnsi="Times New Roman" w:cs="Times New Roman"/>
          <w:sz w:val="24"/>
          <w:szCs w:val="24"/>
        </w:rPr>
        <w:t xml:space="preserve"> Maiden, frequenta il liceo francese di Teheran. È in questi anni che conosce suo zio, proveniente da un gruppo comunista delle provincie dell’</w:t>
      </w:r>
      <w:proofErr w:type="spellStart"/>
      <w:r w:rsidRPr="007E591B">
        <w:rPr>
          <w:rFonts w:ascii="Times New Roman" w:hAnsi="Times New Roman" w:cs="Times New Roman"/>
          <w:sz w:val="24"/>
          <w:szCs w:val="24"/>
        </w:rPr>
        <w:t>Azerbijan</w:t>
      </w:r>
      <w:proofErr w:type="spellEnd"/>
      <w:r w:rsidRPr="007E591B">
        <w:rPr>
          <w:rFonts w:ascii="Times New Roman" w:hAnsi="Times New Roman" w:cs="Times New Roman"/>
          <w:sz w:val="24"/>
          <w:szCs w:val="24"/>
        </w:rPr>
        <w:t xml:space="preserve"> liberato dalla prigione nelle sommosse, incontro che segnerà indelebilmente la sua vita. Con lo scoppio della guerra tra Iran e Iraq la famiglia della ragazza decide, per la sua sicurezza, di mandarla a studiare al Liceo francese di Vienna. In Austria Marjane non trova però pace: non si adatta, conosce un gruppo di studenti di ceto alto con cui non instaura un vero legame di amicizia, si sente sola e isolata, resta delusa da una relazione amorosa, che la conduce verso una forte crisi esistenziale, tanto da portarla a dormire sulle strade di Vienna, si ammala di una grave forma di bronchite e decide così di ritornare nel suo paese di origine. Ritornata a Teheran, Marjane rimane sconvolta dalla situazione in cui versa la sua famiglia. Nonostante tutto la ragazza reagisce: trova la forza di andare avanti, si iscrive all’Accademia delle Belle Arti di Teheran, studia anatomia e combatte quotidianamente protestando contro i gruppi di guardie della rivoluzione, fino al giorno in cui decide di lasciare la sua famiglia per migrare definitivamente a Parigi.</w:t>
      </w:r>
    </w:p>
    <w:p w14:paraId="6B852850" w14:textId="50CF995F" w:rsidR="001B2A89" w:rsidRPr="001B2A89" w:rsidRDefault="001B2A89" w:rsidP="00F475DC">
      <w:pPr>
        <w:rPr>
          <w:rFonts w:ascii="Times New Roman" w:hAnsi="Times New Roman" w:cs="Times New Roman"/>
          <w:sz w:val="24"/>
          <w:szCs w:val="24"/>
        </w:rPr>
      </w:pPr>
      <w:r w:rsidRPr="001B2A89">
        <w:rPr>
          <w:rFonts w:ascii="Times New Roman" w:hAnsi="Times New Roman" w:cs="Times New Roman"/>
          <w:sz w:val="24"/>
          <w:szCs w:val="24"/>
        </w:rPr>
        <w:t>IL CONTESTO STORICO DI PERSEPOLIS</w:t>
      </w:r>
    </w:p>
    <w:p w14:paraId="1677511C" w14:textId="304092EB" w:rsidR="001B2A89" w:rsidRDefault="001B2A89" w:rsidP="001B2A89">
      <w:pPr>
        <w:jc w:val="both"/>
        <w:rPr>
          <w:rFonts w:ascii="Times New Roman" w:hAnsi="Times New Roman" w:cs="Times New Roman"/>
          <w:sz w:val="24"/>
          <w:szCs w:val="24"/>
        </w:rPr>
      </w:pPr>
      <w:r w:rsidRPr="001B2A89">
        <w:rPr>
          <w:rFonts w:ascii="Times New Roman" w:hAnsi="Times New Roman" w:cs="Times New Roman"/>
          <w:sz w:val="24"/>
          <w:szCs w:val="24"/>
        </w:rPr>
        <w:t>La storia, tratta dall’omonimo fumetto a vignette in bianco e nero, si svolge a cavallo tra la fine degli anni ’70</w:t>
      </w:r>
      <w:r>
        <w:rPr>
          <w:rFonts w:ascii="Times New Roman" w:hAnsi="Times New Roman" w:cs="Times New Roman"/>
          <w:sz w:val="24"/>
          <w:szCs w:val="24"/>
        </w:rPr>
        <w:t xml:space="preserve"> </w:t>
      </w:r>
      <w:r w:rsidRPr="001B2A89">
        <w:rPr>
          <w:rFonts w:ascii="Times New Roman" w:hAnsi="Times New Roman" w:cs="Times New Roman"/>
          <w:sz w:val="24"/>
          <w:szCs w:val="24"/>
        </w:rPr>
        <w:t>e l’inizio degli anni ’80 e ha sullo sfondo l’Iran prima e dopo la rivoluzione islamica vista attraverso gli occhi</w:t>
      </w:r>
      <w:r>
        <w:rPr>
          <w:rFonts w:ascii="Times New Roman" w:hAnsi="Times New Roman" w:cs="Times New Roman"/>
          <w:sz w:val="24"/>
          <w:szCs w:val="24"/>
        </w:rPr>
        <w:t xml:space="preserve"> </w:t>
      </w:r>
      <w:r w:rsidRPr="001B2A89">
        <w:rPr>
          <w:rFonts w:ascii="Times New Roman" w:hAnsi="Times New Roman" w:cs="Times New Roman"/>
          <w:sz w:val="24"/>
          <w:szCs w:val="24"/>
        </w:rPr>
        <w:t>di Marjane, la protagonista.</w:t>
      </w:r>
      <w:r>
        <w:rPr>
          <w:rFonts w:ascii="Times New Roman" w:hAnsi="Times New Roman" w:cs="Times New Roman"/>
          <w:sz w:val="24"/>
          <w:szCs w:val="24"/>
        </w:rPr>
        <w:t xml:space="preserve"> </w:t>
      </w:r>
      <w:r w:rsidRPr="001B2A89">
        <w:rPr>
          <w:rFonts w:ascii="Times New Roman" w:hAnsi="Times New Roman" w:cs="Times New Roman"/>
          <w:sz w:val="24"/>
          <w:szCs w:val="24"/>
        </w:rPr>
        <w:t>Per meglio comprendere la vicenda narrativa del film, ripercorriamo insieme le principali tappe storico</w:t>
      </w:r>
      <w:r>
        <w:rPr>
          <w:rFonts w:ascii="Times New Roman" w:hAnsi="Times New Roman" w:cs="Times New Roman"/>
          <w:sz w:val="24"/>
          <w:szCs w:val="24"/>
        </w:rPr>
        <w:t>-culturali dell’Iran.</w:t>
      </w:r>
    </w:p>
    <w:p w14:paraId="4F32F58F" w14:textId="77777777" w:rsidR="001B2A89" w:rsidRDefault="001B2A89" w:rsidP="001B2A89">
      <w:pPr>
        <w:pStyle w:val="Paragrafoelenco"/>
        <w:numPr>
          <w:ilvl w:val="0"/>
          <w:numId w:val="2"/>
        </w:numPr>
        <w:ind w:left="426"/>
        <w:jc w:val="both"/>
        <w:rPr>
          <w:rFonts w:ascii="Times New Roman" w:hAnsi="Times New Roman" w:cs="Times New Roman"/>
          <w:sz w:val="24"/>
          <w:szCs w:val="24"/>
        </w:rPr>
      </w:pPr>
      <w:r w:rsidRPr="001B2A89">
        <w:rPr>
          <w:rFonts w:ascii="Times New Roman" w:hAnsi="Times New Roman" w:cs="Times New Roman"/>
          <w:sz w:val="24"/>
          <w:szCs w:val="24"/>
        </w:rPr>
        <w:t xml:space="preserve">Con la fine della seconda guerra mondiale e la nomina a Shah di Mohammad Reza Pahlavi, l’Iran conobbe fino al 1979 un regime oppressivo incentrato sull’intolleranza di ogni forma di potere alternativo, ma un forte processo di modernizzazione e sviluppo sul piano economico. Negli anni ’70, nel tentativo di portare l’Iran a diventare la maggiore potenza della regione medio-orientale, furono destinate ingenti risorse economiche per la costruzione di un </w:t>
      </w:r>
      <w:r w:rsidRPr="001B2A89">
        <w:rPr>
          <w:rFonts w:ascii="Times New Roman" w:hAnsi="Times New Roman" w:cs="Times New Roman"/>
          <w:sz w:val="24"/>
          <w:szCs w:val="24"/>
        </w:rPr>
        <w:lastRenderedPageBreak/>
        <w:t>potentissimo esercito militare. Il benessere portato dai forti processi di modernizzazione e industrializzazione fu però solo appannaggio di una piccola parte della popolazione di ceto elevato, mentre lo sviluppo delle città portò molti contadini ed agricoltori ad abbandonare le campagne alla ricerca di un nuovo lavoro.</w:t>
      </w:r>
    </w:p>
    <w:p w14:paraId="413E9925" w14:textId="77777777" w:rsidR="001B2A89" w:rsidRDefault="001B2A89" w:rsidP="001B2A89">
      <w:pPr>
        <w:pStyle w:val="Paragrafoelenco"/>
        <w:numPr>
          <w:ilvl w:val="0"/>
          <w:numId w:val="2"/>
        </w:numPr>
        <w:ind w:left="426"/>
        <w:jc w:val="both"/>
        <w:rPr>
          <w:rFonts w:ascii="Times New Roman" w:hAnsi="Times New Roman" w:cs="Times New Roman"/>
          <w:sz w:val="24"/>
          <w:szCs w:val="24"/>
        </w:rPr>
      </w:pPr>
      <w:r w:rsidRPr="001B2A89">
        <w:rPr>
          <w:rFonts w:ascii="Times New Roman" w:hAnsi="Times New Roman" w:cs="Times New Roman"/>
          <w:sz w:val="24"/>
          <w:szCs w:val="24"/>
        </w:rPr>
        <w:t xml:space="preserve">1963 la Rivoluzione Bianca: Le estreme condizioni di povertà a cui la popolazione fu sottoposta portarono lo Shah a promuovere una riforma agraria per ridistribuire le terre non coltivate ai braccianti e agli agricoltori espropriandole ai grandi latifondisti e agli “Ulema” (i religiosi). Tuttavia la riforma alimentò le preteste degli esponenti religiosi e più tardi anche del popolo che non aveva tratto nessun beneficio dalla riforma. La reazione di forte critica alla riforma portò sulla scena politica Ruhollah </w:t>
      </w:r>
      <w:proofErr w:type="spellStart"/>
      <w:r w:rsidRPr="001B2A89">
        <w:rPr>
          <w:rFonts w:ascii="Times New Roman" w:hAnsi="Times New Roman" w:cs="Times New Roman"/>
          <w:sz w:val="24"/>
          <w:szCs w:val="24"/>
        </w:rPr>
        <w:t>Musawi</w:t>
      </w:r>
      <w:proofErr w:type="spellEnd"/>
      <w:r w:rsidRPr="001B2A89">
        <w:rPr>
          <w:rFonts w:ascii="Times New Roman" w:hAnsi="Times New Roman" w:cs="Times New Roman"/>
          <w:sz w:val="24"/>
          <w:szCs w:val="24"/>
        </w:rPr>
        <w:t xml:space="preserve"> Khomeini, ayatollah, ossia un esponente delle alte gerarchie religiose cui spettava il diritto esclusivo di criticare l’operato dello Shah.</w:t>
      </w:r>
    </w:p>
    <w:p w14:paraId="46362BC1" w14:textId="77777777" w:rsidR="001B2A89" w:rsidRDefault="001B2A89" w:rsidP="001B2A89">
      <w:pPr>
        <w:pStyle w:val="Paragrafoelenco"/>
        <w:numPr>
          <w:ilvl w:val="0"/>
          <w:numId w:val="2"/>
        </w:numPr>
        <w:ind w:left="426"/>
        <w:jc w:val="both"/>
        <w:rPr>
          <w:rFonts w:ascii="Times New Roman" w:hAnsi="Times New Roman" w:cs="Times New Roman"/>
          <w:sz w:val="24"/>
          <w:szCs w:val="24"/>
        </w:rPr>
      </w:pPr>
      <w:r w:rsidRPr="001B2A89">
        <w:rPr>
          <w:rFonts w:ascii="Times New Roman" w:hAnsi="Times New Roman" w:cs="Times New Roman"/>
          <w:sz w:val="24"/>
          <w:szCs w:val="24"/>
        </w:rPr>
        <w:t>1975-1979: Il crescente malcontento generale portò il sovrano a reagire con la forza attraverso arresti di massa di migliaia di cittadini, torturati e sterminati, per soffocare le rivolte popolari. Nel 1975 vennero dichiarati illegali tutti i partiti politici eliminando la possibilità di ogni forma di opposizione legale.</w:t>
      </w:r>
    </w:p>
    <w:p w14:paraId="63B1F945" w14:textId="2A642B52" w:rsidR="001B2A89" w:rsidRDefault="001B2A89" w:rsidP="001B2A89">
      <w:pPr>
        <w:pStyle w:val="Paragrafoelenco"/>
        <w:numPr>
          <w:ilvl w:val="0"/>
          <w:numId w:val="2"/>
        </w:numPr>
        <w:ind w:left="426"/>
        <w:jc w:val="both"/>
        <w:rPr>
          <w:rFonts w:ascii="Times New Roman" w:hAnsi="Times New Roman" w:cs="Times New Roman"/>
          <w:sz w:val="24"/>
          <w:szCs w:val="24"/>
        </w:rPr>
      </w:pPr>
      <w:r w:rsidRPr="001B2A89">
        <w:rPr>
          <w:rFonts w:ascii="Times New Roman" w:hAnsi="Times New Roman" w:cs="Times New Roman"/>
          <w:sz w:val="24"/>
          <w:szCs w:val="24"/>
        </w:rPr>
        <w:t xml:space="preserve">1979: Lo scoppio della rivoluzione islamica, guidata da gruppi di rivoluzionari popolari di sinistra, segnò la fine della dittatura dello Shah (Mohammad Reza Pahlavi fuggì in Egitto e più tardi negli USA) e la nascita, il 1aprile 1979, della Repubblica Islamica dell’Iran. Il nuovo potere intraprese una forte azione repressiva contro chiunque assumesse comportamenti non conformi alle leggi della </w:t>
      </w:r>
      <w:proofErr w:type="spellStart"/>
      <w:r w:rsidRPr="001B2A89">
        <w:rPr>
          <w:rFonts w:ascii="Times New Roman" w:hAnsi="Times New Roman" w:cs="Times New Roman"/>
          <w:sz w:val="24"/>
          <w:szCs w:val="24"/>
        </w:rPr>
        <w:t>Shari’a</w:t>
      </w:r>
      <w:proofErr w:type="spellEnd"/>
      <w:r w:rsidRPr="001B2A89">
        <w:rPr>
          <w:rFonts w:ascii="Times New Roman" w:hAnsi="Times New Roman" w:cs="Times New Roman"/>
          <w:sz w:val="24"/>
          <w:szCs w:val="24"/>
        </w:rPr>
        <w:t xml:space="preserve"> (leggi contenute nel libro sacro del Corano) istituendo un corpo di “guardiani della rivoluzione”: il consumo di bevande alcoliche, la violazione delle prescrizioni sull’abbigliamento femminile furono punite con la fustigazione; il furto con il taglio della mano destra e l’adulterio con la lapidazione. </w:t>
      </w:r>
    </w:p>
    <w:p w14:paraId="0F746F71" w14:textId="2DC92098" w:rsidR="001B2A89" w:rsidRDefault="001B2A89" w:rsidP="001B2A89">
      <w:pPr>
        <w:pStyle w:val="Paragrafoelenco"/>
        <w:numPr>
          <w:ilvl w:val="0"/>
          <w:numId w:val="2"/>
        </w:numPr>
        <w:ind w:left="426"/>
        <w:jc w:val="both"/>
        <w:rPr>
          <w:rFonts w:ascii="Times New Roman" w:hAnsi="Times New Roman" w:cs="Times New Roman"/>
          <w:sz w:val="24"/>
          <w:szCs w:val="24"/>
        </w:rPr>
      </w:pPr>
      <w:r w:rsidRPr="001B2A89">
        <w:rPr>
          <w:rFonts w:ascii="Times New Roman" w:hAnsi="Times New Roman" w:cs="Times New Roman"/>
          <w:sz w:val="24"/>
          <w:szCs w:val="24"/>
        </w:rPr>
        <w:t xml:space="preserve">Il 22 settembre del 1980, dopo una serie di dispute sui confini e di conflitti tra rispettivi governi dittatoriali, l’Iran e l’Iraq entrarono in guerra: molti osservatori ritennero che dietro al conflitto si celasse il progetto di spezzare l’egemonia da sempre detenuta dall’Iran nel Golfo Persico. La pressione della comunità internazionale e il lungo e logorante conflitto portarono nel 1990 i due contendenti a </w:t>
      </w:r>
      <w:r>
        <w:rPr>
          <w:rFonts w:ascii="Times New Roman" w:hAnsi="Times New Roman" w:cs="Times New Roman"/>
          <w:sz w:val="24"/>
          <w:szCs w:val="24"/>
        </w:rPr>
        <w:t>siglare la pace.</w:t>
      </w:r>
    </w:p>
    <w:p w14:paraId="1F1AAD2B" w14:textId="5D71FD0C" w:rsidR="003C7955" w:rsidRDefault="003C7955" w:rsidP="00EB50E6">
      <w:pPr>
        <w:pStyle w:val="Paragrafoelenco"/>
        <w:ind w:left="426"/>
        <w:jc w:val="both"/>
        <w:rPr>
          <w:rFonts w:ascii="Times New Roman" w:hAnsi="Times New Roman" w:cs="Times New Roman"/>
          <w:sz w:val="24"/>
          <w:szCs w:val="24"/>
        </w:rPr>
      </w:pPr>
    </w:p>
    <w:p w14:paraId="62CA53D5" w14:textId="7A57EAF3" w:rsidR="003C7955" w:rsidRDefault="00136FE9" w:rsidP="00EB50E6">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GUIDA ALLA RIFLESSIONE CONDIVISA</w:t>
      </w:r>
    </w:p>
    <w:p w14:paraId="61D14D2F" w14:textId="07EC1F2C" w:rsidR="00136FE9" w:rsidRDefault="00136FE9" w:rsidP="00EB50E6">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Il film ruota intorno ai seguenti quattro temi:</w:t>
      </w:r>
    </w:p>
    <w:p w14:paraId="5F7B4F78" w14:textId="7B036BB6" w:rsidR="003C7955" w:rsidRPr="00136FE9" w:rsidRDefault="003C7955" w:rsidP="00136FE9">
      <w:pPr>
        <w:pStyle w:val="NormaleWeb"/>
        <w:numPr>
          <w:ilvl w:val="0"/>
          <w:numId w:val="3"/>
        </w:numPr>
        <w:shd w:val="clear" w:color="auto" w:fill="FFFFFF"/>
        <w:rPr>
          <w:color w:val="3A3A3A"/>
        </w:rPr>
      </w:pPr>
      <w:r w:rsidRPr="00136FE9">
        <w:rPr>
          <w:color w:val="3A3A3A"/>
        </w:rPr>
        <w:t xml:space="preserve">Come nasce una dittatura. </w:t>
      </w:r>
      <w:hyperlink r:id="rId10" w:history="1">
        <w:r w:rsidR="00136FE9" w:rsidRPr="00B93958">
          <w:rPr>
            <w:rStyle w:val="Collegamentoipertestuale"/>
          </w:rPr>
          <w:t>https://youtu.be/0-xsS3VNTlI</w:t>
        </w:r>
      </w:hyperlink>
      <w:r w:rsidRPr="00136FE9">
        <w:rPr>
          <w:color w:val="3A3A3A"/>
        </w:rPr>
        <w:t>.</w:t>
      </w:r>
    </w:p>
    <w:p w14:paraId="6736CDDD" w14:textId="3E2821AF" w:rsidR="00136FE9" w:rsidRPr="00136FE9" w:rsidRDefault="003C7955" w:rsidP="00A26133">
      <w:pPr>
        <w:pStyle w:val="NormaleWeb"/>
        <w:numPr>
          <w:ilvl w:val="0"/>
          <w:numId w:val="3"/>
        </w:numPr>
        <w:shd w:val="clear" w:color="auto" w:fill="FFFFFF"/>
        <w:rPr>
          <w:color w:val="3A3A3A"/>
        </w:rPr>
      </w:pPr>
      <w:r w:rsidRPr="00136FE9">
        <w:rPr>
          <w:color w:val="3A3A3A"/>
        </w:rPr>
        <w:t xml:space="preserve">Abbigliamento femminile. </w:t>
      </w:r>
      <w:hyperlink r:id="rId11" w:history="1">
        <w:r w:rsidR="00136FE9" w:rsidRPr="00B93958">
          <w:rPr>
            <w:rStyle w:val="Collegamentoipertestuale"/>
          </w:rPr>
          <w:t>https://youtu.be/LfL84-kVR_s</w:t>
        </w:r>
      </w:hyperlink>
    </w:p>
    <w:p w14:paraId="365E7AF2" w14:textId="77777777" w:rsidR="007E591B" w:rsidRDefault="00136FE9" w:rsidP="007E591B">
      <w:pPr>
        <w:pStyle w:val="NormaleWeb"/>
        <w:numPr>
          <w:ilvl w:val="0"/>
          <w:numId w:val="3"/>
        </w:numPr>
        <w:shd w:val="clear" w:color="auto" w:fill="FFFFFF"/>
        <w:rPr>
          <w:color w:val="3A3A3A"/>
        </w:rPr>
      </w:pPr>
      <w:r>
        <w:rPr>
          <w:color w:val="3A3A3A"/>
        </w:rPr>
        <w:t xml:space="preserve">Integrità e integralismo. </w:t>
      </w:r>
      <w:r w:rsidR="003C7955" w:rsidRPr="00136FE9">
        <w:rPr>
          <w:color w:val="3A3A3A"/>
        </w:rPr>
        <w:t xml:space="preserve">Tutti hanno sempre una scelta. </w:t>
      </w:r>
      <w:hyperlink r:id="rId12" w:history="1">
        <w:r w:rsidRPr="00B93958">
          <w:rPr>
            <w:rStyle w:val="Collegamentoipertestuale"/>
          </w:rPr>
          <w:t>https://youtu.be/u858PUUsLJQ</w:t>
        </w:r>
      </w:hyperlink>
    </w:p>
    <w:p w14:paraId="21BAA226" w14:textId="50411921" w:rsidR="003C7955" w:rsidRPr="00033B2C" w:rsidRDefault="003C7955" w:rsidP="007E591B">
      <w:pPr>
        <w:pStyle w:val="NormaleWeb"/>
        <w:numPr>
          <w:ilvl w:val="0"/>
          <w:numId w:val="3"/>
        </w:numPr>
        <w:shd w:val="clear" w:color="auto" w:fill="FFFFFF"/>
        <w:rPr>
          <w:rStyle w:val="Collegamentoipertestuale"/>
          <w:color w:val="3A3A3A"/>
          <w:u w:val="none"/>
        </w:rPr>
      </w:pPr>
      <w:r w:rsidRPr="007E591B">
        <w:rPr>
          <w:color w:val="3A3A3A"/>
        </w:rPr>
        <w:t xml:space="preserve">Rinnegare le origini </w:t>
      </w:r>
      <w:hyperlink r:id="rId13" w:history="1">
        <w:r w:rsidR="00136FE9" w:rsidRPr="00B93958">
          <w:rPr>
            <w:rStyle w:val="Collegamentoipertestuale"/>
          </w:rPr>
          <w:t>https://youtu.be/ir-PH43yAnc</w:t>
        </w:r>
      </w:hyperlink>
    </w:p>
    <w:sectPr w:rsidR="003C7955" w:rsidRPr="00033B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2061C"/>
    <w:multiLevelType w:val="hybridMultilevel"/>
    <w:tmpl w:val="E696A2C8"/>
    <w:lvl w:ilvl="0" w:tplc="7F58CA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BD693D"/>
    <w:multiLevelType w:val="hybridMultilevel"/>
    <w:tmpl w:val="2BDE646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783856B8"/>
    <w:multiLevelType w:val="hybridMultilevel"/>
    <w:tmpl w:val="1C5655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B3D1A12"/>
    <w:multiLevelType w:val="hybridMultilevel"/>
    <w:tmpl w:val="7466E192"/>
    <w:lvl w:ilvl="0" w:tplc="273CACEA">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89"/>
    <w:rsid w:val="00033B2C"/>
    <w:rsid w:val="000A75DA"/>
    <w:rsid w:val="000F03E1"/>
    <w:rsid w:val="00116F39"/>
    <w:rsid w:val="00136FE9"/>
    <w:rsid w:val="001A5BCE"/>
    <w:rsid w:val="001B2A89"/>
    <w:rsid w:val="001C2B1F"/>
    <w:rsid w:val="00251600"/>
    <w:rsid w:val="003C7955"/>
    <w:rsid w:val="00436F74"/>
    <w:rsid w:val="0045066B"/>
    <w:rsid w:val="00585D4D"/>
    <w:rsid w:val="00593470"/>
    <w:rsid w:val="005E5673"/>
    <w:rsid w:val="00642F07"/>
    <w:rsid w:val="006464D0"/>
    <w:rsid w:val="00684F36"/>
    <w:rsid w:val="00694195"/>
    <w:rsid w:val="007E591B"/>
    <w:rsid w:val="007F3BE1"/>
    <w:rsid w:val="00984A6C"/>
    <w:rsid w:val="00A619D7"/>
    <w:rsid w:val="00B34D0C"/>
    <w:rsid w:val="00B4317D"/>
    <w:rsid w:val="00C87BE4"/>
    <w:rsid w:val="00CC66A5"/>
    <w:rsid w:val="00D21EF6"/>
    <w:rsid w:val="00E225BE"/>
    <w:rsid w:val="00E27A58"/>
    <w:rsid w:val="00EB50E6"/>
    <w:rsid w:val="00F475DC"/>
    <w:rsid w:val="00FF3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431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2A89"/>
    <w:pPr>
      <w:ind w:left="720"/>
      <w:contextualSpacing/>
    </w:pPr>
  </w:style>
  <w:style w:type="paragraph" w:styleId="NormaleWeb">
    <w:name w:val="Normal (Web)"/>
    <w:basedOn w:val="Normale"/>
    <w:uiPriority w:val="99"/>
    <w:unhideWhenUsed/>
    <w:rsid w:val="003C79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36FE9"/>
    <w:rPr>
      <w:color w:val="0563C1" w:themeColor="hyperlink"/>
      <w:u w:val="single"/>
    </w:rPr>
  </w:style>
  <w:style w:type="character" w:customStyle="1" w:styleId="UnresolvedMention">
    <w:name w:val="Unresolved Mention"/>
    <w:basedOn w:val="Carpredefinitoparagrafo"/>
    <w:uiPriority w:val="99"/>
    <w:semiHidden/>
    <w:unhideWhenUsed/>
    <w:rsid w:val="00136FE9"/>
    <w:rPr>
      <w:color w:val="605E5C"/>
      <w:shd w:val="clear" w:color="auto" w:fill="E1DFDD"/>
    </w:rPr>
  </w:style>
  <w:style w:type="character" w:styleId="Collegamentovisitato">
    <w:name w:val="FollowedHyperlink"/>
    <w:basedOn w:val="Carpredefinitoparagrafo"/>
    <w:uiPriority w:val="99"/>
    <w:semiHidden/>
    <w:unhideWhenUsed/>
    <w:rsid w:val="00136FE9"/>
    <w:rPr>
      <w:color w:val="954F72" w:themeColor="followedHyperlink"/>
      <w:u w:val="single"/>
    </w:rPr>
  </w:style>
  <w:style w:type="character" w:customStyle="1" w:styleId="Titolo2Carattere">
    <w:name w:val="Titolo 2 Carattere"/>
    <w:basedOn w:val="Carpredefinitoparagrafo"/>
    <w:link w:val="Titolo2"/>
    <w:uiPriority w:val="9"/>
    <w:semiHidden/>
    <w:rsid w:val="00B4317D"/>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431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2A89"/>
    <w:pPr>
      <w:ind w:left="720"/>
      <w:contextualSpacing/>
    </w:pPr>
  </w:style>
  <w:style w:type="paragraph" w:styleId="NormaleWeb">
    <w:name w:val="Normal (Web)"/>
    <w:basedOn w:val="Normale"/>
    <w:uiPriority w:val="99"/>
    <w:unhideWhenUsed/>
    <w:rsid w:val="003C79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36FE9"/>
    <w:rPr>
      <w:color w:val="0563C1" w:themeColor="hyperlink"/>
      <w:u w:val="single"/>
    </w:rPr>
  </w:style>
  <w:style w:type="character" w:customStyle="1" w:styleId="UnresolvedMention">
    <w:name w:val="Unresolved Mention"/>
    <w:basedOn w:val="Carpredefinitoparagrafo"/>
    <w:uiPriority w:val="99"/>
    <w:semiHidden/>
    <w:unhideWhenUsed/>
    <w:rsid w:val="00136FE9"/>
    <w:rPr>
      <w:color w:val="605E5C"/>
      <w:shd w:val="clear" w:color="auto" w:fill="E1DFDD"/>
    </w:rPr>
  </w:style>
  <w:style w:type="character" w:styleId="Collegamentovisitato">
    <w:name w:val="FollowedHyperlink"/>
    <w:basedOn w:val="Carpredefinitoparagrafo"/>
    <w:uiPriority w:val="99"/>
    <w:semiHidden/>
    <w:unhideWhenUsed/>
    <w:rsid w:val="00136FE9"/>
    <w:rPr>
      <w:color w:val="954F72" w:themeColor="followedHyperlink"/>
      <w:u w:val="single"/>
    </w:rPr>
  </w:style>
  <w:style w:type="character" w:customStyle="1" w:styleId="Titolo2Carattere">
    <w:name w:val="Titolo 2 Carattere"/>
    <w:basedOn w:val="Carpredefinitoparagrafo"/>
    <w:link w:val="Titolo2"/>
    <w:uiPriority w:val="9"/>
    <w:semiHidden/>
    <w:rsid w:val="00B431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29174">
      <w:bodyDiv w:val="1"/>
      <w:marLeft w:val="0"/>
      <w:marRight w:val="0"/>
      <w:marTop w:val="0"/>
      <w:marBottom w:val="0"/>
      <w:divBdr>
        <w:top w:val="none" w:sz="0" w:space="0" w:color="auto"/>
        <w:left w:val="none" w:sz="0" w:space="0" w:color="auto"/>
        <w:bottom w:val="none" w:sz="0" w:space="0" w:color="auto"/>
        <w:right w:val="none" w:sz="0" w:space="0" w:color="auto"/>
      </w:divBdr>
    </w:div>
    <w:div w:id="388456029">
      <w:bodyDiv w:val="1"/>
      <w:marLeft w:val="0"/>
      <w:marRight w:val="0"/>
      <w:marTop w:val="0"/>
      <w:marBottom w:val="0"/>
      <w:divBdr>
        <w:top w:val="none" w:sz="0" w:space="0" w:color="auto"/>
        <w:left w:val="none" w:sz="0" w:space="0" w:color="auto"/>
        <w:bottom w:val="none" w:sz="0" w:space="0" w:color="auto"/>
        <w:right w:val="none" w:sz="0" w:space="0" w:color="auto"/>
      </w:divBdr>
    </w:div>
    <w:div w:id="558564637">
      <w:bodyDiv w:val="1"/>
      <w:marLeft w:val="0"/>
      <w:marRight w:val="0"/>
      <w:marTop w:val="0"/>
      <w:marBottom w:val="0"/>
      <w:divBdr>
        <w:top w:val="none" w:sz="0" w:space="0" w:color="auto"/>
        <w:left w:val="none" w:sz="0" w:space="0" w:color="auto"/>
        <w:bottom w:val="none" w:sz="0" w:space="0" w:color="auto"/>
        <w:right w:val="none" w:sz="0" w:space="0" w:color="auto"/>
      </w:divBdr>
    </w:div>
    <w:div w:id="16755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it/donne-velo-proteste-iran/" TargetMode="External"/><Relationship Id="rId13" Type="http://schemas.openxmlformats.org/officeDocument/2006/relationships/hyperlink" Target="https://youtu.be/ir-PH43yAnc" TargetMode="External"/><Relationship Id="rId3" Type="http://schemas.microsoft.com/office/2007/relationships/stylesWithEffects" Target="stylesWithEffects.xml"/><Relationship Id="rId7" Type="http://schemas.openxmlformats.org/officeDocument/2006/relationships/hyperlink" Target="https://www.youtube.com/watch?v=Z5HoFk6UjVs" TargetMode="External"/><Relationship Id="rId12" Type="http://schemas.openxmlformats.org/officeDocument/2006/relationships/hyperlink" Target="https://youtu.be/u858PUUsLJ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iplay.it/video/2022/10/Speciale-Tg1-fca1dedd-9045-409f-abb8-adf3f181eb60.html" TargetMode="External"/><Relationship Id="rId11" Type="http://schemas.openxmlformats.org/officeDocument/2006/relationships/hyperlink" Target="https://youtu.be/LfL84-kVR_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0-xsS3VNTlI" TargetMode="External"/><Relationship Id="rId4" Type="http://schemas.openxmlformats.org/officeDocument/2006/relationships/settings" Target="settings.xml"/><Relationship Id="rId9" Type="http://schemas.openxmlformats.org/officeDocument/2006/relationships/hyperlink" Target="https://www.lastampa.it/rubriche/lo-stato-delle-donne/2018/06/29/news/dall-india-agli-usa-i-peggiori-posti-del-mondo-per-le-donne-1.34028273/"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1573</Words>
  <Characters>8971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dc:creator>
  <cp:lastModifiedBy>casella</cp:lastModifiedBy>
  <cp:revision>2</cp:revision>
  <dcterms:created xsi:type="dcterms:W3CDTF">2022-11-21T09:11:00Z</dcterms:created>
  <dcterms:modified xsi:type="dcterms:W3CDTF">2022-11-21T09:11:00Z</dcterms:modified>
</cp:coreProperties>
</file>